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05E" w:rsidRPr="00761EAE" w:rsidRDefault="001E305E" w:rsidP="001E305E">
      <w:pPr>
        <w:rPr>
          <w:color w:val="FFFFFF" w:themeColor="background1"/>
        </w:rPr>
      </w:pPr>
    </w:p>
    <w:p w:rsidR="00032F28" w:rsidRPr="00761EAE" w:rsidRDefault="00032F28" w:rsidP="001E305E">
      <w:pPr>
        <w:rPr>
          <w:color w:val="FFFFFF" w:themeColor="background1"/>
        </w:rPr>
      </w:pPr>
    </w:p>
    <w:p w:rsidR="001E305E" w:rsidRPr="00761EAE" w:rsidRDefault="001E305E" w:rsidP="001E305E">
      <w:pPr>
        <w:rPr>
          <w:color w:val="FFFFFF" w:themeColor="background1"/>
        </w:rPr>
      </w:pPr>
    </w:p>
    <w:p w:rsidR="001E305E" w:rsidRPr="00761EAE" w:rsidRDefault="001E305E" w:rsidP="001E305E">
      <w:pPr>
        <w:rPr>
          <w:color w:val="FFFFFF" w:themeColor="background1"/>
        </w:rPr>
      </w:pPr>
    </w:p>
    <w:tbl>
      <w:tblPr>
        <w:tblW w:w="0" w:type="auto"/>
        <w:tblInd w:w="1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8481"/>
      </w:tblGrid>
      <w:tr w:rsidR="009D381B" w:rsidTr="009D381B">
        <w:trPr>
          <w:trHeight w:val="11385"/>
        </w:trPr>
        <w:tc>
          <w:tcPr>
            <w:tcW w:w="8481" w:type="dxa"/>
          </w:tcPr>
          <w:p w:rsidR="009D381B" w:rsidRDefault="009D381B" w:rsidP="009D381B">
            <w:pPr>
              <w:ind w:left="-24" w:firstLineChars="700" w:firstLine="1470"/>
            </w:pPr>
          </w:p>
          <w:p w:rsidR="009D381B" w:rsidRDefault="009D381B" w:rsidP="009D381B">
            <w:pPr>
              <w:ind w:left="-24" w:firstLineChars="700" w:firstLine="1470"/>
            </w:pPr>
          </w:p>
          <w:p w:rsidR="009D381B" w:rsidRDefault="009D381B" w:rsidP="009D381B">
            <w:pPr>
              <w:ind w:left="-24" w:firstLineChars="700" w:firstLine="1470"/>
            </w:pPr>
          </w:p>
          <w:p w:rsidR="009D381B" w:rsidRDefault="009D381B" w:rsidP="009D381B">
            <w:pPr>
              <w:ind w:left="-24" w:firstLineChars="700" w:firstLine="1470"/>
            </w:pPr>
          </w:p>
          <w:p w:rsidR="009D381B" w:rsidRDefault="009D381B" w:rsidP="009D381B">
            <w:pPr>
              <w:ind w:left="-24" w:firstLineChars="700" w:firstLine="1470"/>
            </w:pPr>
          </w:p>
          <w:p w:rsidR="009D381B" w:rsidRDefault="009D381B" w:rsidP="009D381B">
            <w:pPr>
              <w:ind w:left="-24" w:firstLineChars="700" w:firstLine="1470"/>
            </w:pPr>
          </w:p>
          <w:p w:rsidR="009D381B" w:rsidRDefault="009D381B" w:rsidP="009D381B">
            <w:pPr>
              <w:ind w:left="-24" w:firstLineChars="700" w:firstLine="1470"/>
            </w:pPr>
          </w:p>
          <w:p w:rsidR="009D381B" w:rsidRPr="001E305E" w:rsidRDefault="009D381B" w:rsidP="009D381B">
            <w:pPr>
              <w:jc w:val="center"/>
              <w:rPr>
                <w:b/>
                <w:sz w:val="32"/>
                <w:szCs w:val="32"/>
              </w:rPr>
            </w:pPr>
            <w:r w:rsidRPr="001E305E">
              <w:rPr>
                <w:rFonts w:hint="eastAsia"/>
                <w:b/>
                <w:sz w:val="32"/>
                <w:szCs w:val="32"/>
              </w:rPr>
              <w:t>[</w:t>
            </w:r>
            <w:r w:rsidRPr="001E305E">
              <w:rPr>
                <w:rFonts w:hint="eastAsia"/>
                <w:b/>
                <w:sz w:val="32"/>
                <w:szCs w:val="32"/>
              </w:rPr>
              <w:t>蓮花ちゃん！！ウキウキ！！プレミアム商品券</w:t>
            </w:r>
            <w:r w:rsidRPr="001E305E">
              <w:rPr>
                <w:rFonts w:hint="eastAsia"/>
                <w:b/>
                <w:sz w:val="32"/>
                <w:szCs w:val="32"/>
              </w:rPr>
              <w:t>]</w:t>
            </w:r>
          </w:p>
          <w:p w:rsidR="009D381B" w:rsidRPr="001E305E" w:rsidRDefault="009D381B" w:rsidP="009D381B">
            <w:pPr>
              <w:ind w:left="-24" w:firstLineChars="700" w:firstLine="2240"/>
              <w:rPr>
                <w:sz w:val="32"/>
                <w:szCs w:val="32"/>
              </w:rPr>
            </w:pPr>
          </w:p>
          <w:p w:rsidR="009D381B" w:rsidRDefault="009D381B" w:rsidP="009D381B">
            <w:pPr>
              <w:ind w:left="-24" w:firstLineChars="700" w:firstLine="1470"/>
            </w:pPr>
          </w:p>
          <w:p w:rsidR="009D381B" w:rsidRDefault="009D381B" w:rsidP="009D381B">
            <w:pPr>
              <w:ind w:left="-24" w:firstLineChars="700" w:firstLine="1470"/>
            </w:pPr>
          </w:p>
          <w:p w:rsidR="009D381B" w:rsidRDefault="009D381B" w:rsidP="009D381B">
            <w:pPr>
              <w:ind w:left="-24" w:firstLineChars="700" w:firstLine="2530"/>
              <w:rPr>
                <w:b/>
                <w:sz w:val="36"/>
                <w:szCs w:val="36"/>
                <w:u w:val="single"/>
              </w:rPr>
            </w:pPr>
            <w:r w:rsidRPr="001E305E">
              <w:rPr>
                <w:rFonts w:hint="eastAsia"/>
                <w:b/>
                <w:sz w:val="36"/>
                <w:szCs w:val="36"/>
                <w:u w:val="single"/>
              </w:rPr>
              <w:t>取扱店　募集要項</w:t>
            </w:r>
          </w:p>
          <w:p w:rsidR="009D381B" w:rsidRDefault="009D381B" w:rsidP="009D381B">
            <w:pPr>
              <w:ind w:left="-24" w:firstLineChars="700" w:firstLine="2530"/>
              <w:rPr>
                <w:b/>
                <w:sz w:val="36"/>
                <w:szCs w:val="36"/>
                <w:u w:val="single"/>
              </w:rPr>
            </w:pPr>
          </w:p>
          <w:p w:rsidR="009D381B" w:rsidRDefault="009D381B" w:rsidP="009D381B">
            <w:pPr>
              <w:ind w:left="-24" w:firstLineChars="700" w:firstLine="2530"/>
              <w:rPr>
                <w:b/>
                <w:sz w:val="36"/>
                <w:szCs w:val="36"/>
                <w:u w:val="single"/>
              </w:rPr>
            </w:pPr>
          </w:p>
          <w:p w:rsidR="009D381B" w:rsidRDefault="009D381B" w:rsidP="009D381B">
            <w:pPr>
              <w:rPr>
                <w:b/>
                <w:sz w:val="36"/>
                <w:szCs w:val="36"/>
                <w:u w:val="single"/>
              </w:rPr>
            </w:pPr>
          </w:p>
          <w:p w:rsidR="009D381B" w:rsidRDefault="009D381B" w:rsidP="009D381B">
            <w:pPr>
              <w:ind w:left="-24" w:firstLineChars="700" w:firstLine="2530"/>
              <w:rPr>
                <w:b/>
                <w:sz w:val="36"/>
                <w:szCs w:val="36"/>
                <w:u w:val="single"/>
              </w:rPr>
            </w:pPr>
          </w:p>
          <w:p w:rsidR="009D381B" w:rsidRDefault="009D381B" w:rsidP="009D381B">
            <w:pPr>
              <w:ind w:left="-24" w:firstLineChars="700" w:firstLine="2530"/>
              <w:rPr>
                <w:b/>
                <w:sz w:val="36"/>
                <w:szCs w:val="36"/>
                <w:u w:val="single"/>
              </w:rPr>
            </w:pPr>
          </w:p>
          <w:p w:rsidR="009D381B" w:rsidRPr="001E305E" w:rsidRDefault="009D381B" w:rsidP="009D381B">
            <w:pPr>
              <w:ind w:left="-24" w:firstLineChars="700" w:firstLine="1687"/>
              <w:rPr>
                <w:b/>
                <w:sz w:val="24"/>
                <w:szCs w:val="24"/>
              </w:rPr>
            </w:pPr>
            <w:r w:rsidRPr="001E305E">
              <w:rPr>
                <w:rFonts w:hint="eastAsia"/>
                <w:b/>
                <w:sz w:val="24"/>
                <w:szCs w:val="24"/>
              </w:rPr>
              <w:t>葛城市・葛城市商工会プレミアム商品券事務局</w:t>
            </w:r>
          </w:p>
          <w:p w:rsidR="009D381B" w:rsidRDefault="009D381B" w:rsidP="009D381B">
            <w:pPr>
              <w:ind w:left="-24" w:firstLineChars="700" w:firstLine="1960"/>
              <w:rPr>
                <w:sz w:val="28"/>
                <w:szCs w:val="28"/>
              </w:rPr>
            </w:pPr>
          </w:p>
          <w:p w:rsidR="009D381B" w:rsidRPr="001E305E" w:rsidRDefault="009D381B" w:rsidP="009D381B">
            <w:pPr>
              <w:ind w:left="-24" w:firstLineChars="1900" w:firstLine="5320"/>
              <w:rPr>
                <w:sz w:val="28"/>
                <w:szCs w:val="28"/>
              </w:rPr>
            </w:pPr>
            <w:r w:rsidRPr="001E305E">
              <w:rPr>
                <w:rFonts w:hint="eastAsia"/>
                <w:sz w:val="28"/>
                <w:szCs w:val="28"/>
              </w:rPr>
              <w:t>2015</w:t>
            </w:r>
          </w:p>
          <w:p w:rsidR="009D381B" w:rsidRDefault="009D381B" w:rsidP="009D381B">
            <w:pPr>
              <w:ind w:left="-24" w:firstLineChars="700" w:firstLine="2520"/>
              <w:rPr>
                <w:sz w:val="36"/>
                <w:szCs w:val="36"/>
              </w:rPr>
            </w:pPr>
          </w:p>
          <w:p w:rsidR="009D381B" w:rsidRDefault="009D381B" w:rsidP="009D381B">
            <w:pPr>
              <w:ind w:left="-24" w:firstLineChars="700" w:firstLine="1470"/>
            </w:pPr>
          </w:p>
        </w:tc>
      </w:tr>
    </w:tbl>
    <w:p w:rsidR="00564EAF" w:rsidRDefault="00564EAF" w:rsidP="00BE0397">
      <w:pPr>
        <w:ind w:firstLineChars="700" w:firstLine="1470"/>
      </w:pPr>
    </w:p>
    <w:p w:rsidR="00564EAF" w:rsidRDefault="00564EAF" w:rsidP="00BE0397">
      <w:pPr>
        <w:ind w:firstLineChars="700" w:firstLine="1470"/>
      </w:pPr>
    </w:p>
    <w:p w:rsidR="00772545" w:rsidRDefault="0095632A" w:rsidP="00BE0397">
      <w:pPr>
        <w:ind w:firstLineChars="700" w:firstLine="1470"/>
      </w:pPr>
      <w:r>
        <w:rPr>
          <w:rFonts w:hint="eastAsia"/>
        </w:rPr>
        <w:t>蓮花ちゃん！！ウキウキ！！</w:t>
      </w:r>
    </w:p>
    <w:p w:rsidR="00897B2D" w:rsidRDefault="0095632A" w:rsidP="00BE0397">
      <w:pPr>
        <w:ind w:firstLineChars="1200" w:firstLine="2520"/>
      </w:pPr>
      <w:r>
        <w:rPr>
          <w:rFonts w:hint="eastAsia"/>
        </w:rPr>
        <w:t>プレミアム商品券取扱店募集要項</w:t>
      </w:r>
    </w:p>
    <w:p w:rsidR="0095632A" w:rsidRDefault="0095632A" w:rsidP="0095632A">
      <w:pPr>
        <w:pStyle w:val="a3"/>
        <w:numPr>
          <w:ilvl w:val="0"/>
          <w:numId w:val="1"/>
        </w:numPr>
        <w:ind w:leftChars="0"/>
      </w:pPr>
      <w:r>
        <w:rPr>
          <w:rFonts w:hint="eastAsia"/>
        </w:rPr>
        <w:t xml:space="preserve">目的　</w:t>
      </w:r>
    </w:p>
    <w:p w:rsidR="0095632A" w:rsidRDefault="00564EAF" w:rsidP="0095632A">
      <w:pPr>
        <w:pStyle w:val="a3"/>
        <w:ind w:leftChars="0" w:left="360"/>
      </w:pPr>
      <w:r>
        <w:rPr>
          <w:rFonts w:hint="eastAsia"/>
        </w:rPr>
        <w:t>葛城市・</w:t>
      </w:r>
      <w:r w:rsidR="0095632A">
        <w:rPr>
          <w:rFonts w:hint="eastAsia"/>
        </w:rPr>
        <w:t>葛城市商工会</w:t>
      </w:r>
      <w:r>
        <w:rPr>
          <w:rFonts w:hint="eastAsia"/>
        </w:rPr>
        <w:t>プレミアム商品券事務局</w:t>
      </w:r>
      <w:r w:rsidR="0095632A">
        <w:rPr>
          <w:rFonts w:hint="eastAsia"/>
        </w:rPr>
        <w:t>(</w:t>
      </w:r>
      <w:r w:rsidR="0095632A">
        <w:rPr>
          <w:rFonts w:hint="eastAsia"/>
        </w:rPr>
        <w:t>以下、「</w:t>
      </w:r>
      <w:r>
        <w:rPr>
          <w:rFonts w:hint="eastAsia"/>
        </w:rPr>
        <w:t>事務局</w:t>
      </w:r>
      <w:r w:rsidR="0095632A">
        <w:rPr>
          <w:rFonts w:hint="eastAsia"/>
        </w:rPr>
        <w:t>」という。</w:t>
      </w:r>
      <w:r w:rsidR="0095632A">
        <w:rPr>
          <w:rFonts w:hint="eastAsia"/>
        </w:rPr>
        <w:t>)</w:t>
      </w:r>
      <w:r w:rsidR="00772545">
        <w:rPr>
          <w:rFonts w:hint="eastAsia"/>
        </w:rPr>
        <w:t>は、地域消費者の購買意欲を喚起し、地域</w:t>
      </w:r>
      <w:r w:rsidR="0095632A">
        <w:rPr>
          <w:rFonts w:hint="eastAsia"/>
        </w:rPr>
        <w:t>経済の活性化と地元消費の拡大を図ることを目的として、葛城市プレミアム商品券発行事業を実施します。</w:t>
      </w:r>
    </w:p>
    <w:p w:rsidR="004E4DCA" w:rsidRDefault="004E4DCA" w:rsidP="0095632A">
      <w:pPr>
        <w:pStyle w:val="a3"/>
        <w:ind w:leftChars="0" w:left="360"/>
      </w:pPr>
    </w:p>
    <w:p w:rsidR="00772545" w:rsidRDefault="00772545" w:rsidP="00865397"/>
    <w:p w:rsidR="00B26B65" w:rsidRDefault="0095632A" w:rsidP="00B26B65">
      <w:pPr>
        <w:pStyle w:val="a3"/>
        <w:numPr>
          <w:ilvl w:val="0"/>
          <w:numId w:val="1"/>
        </w:numPr>
        <w:ind w:leftChars="0"/>
      </w:pPr>
      <w:r>
        <w:rPr>
          <w:rFonts w:hint="eastAsia"/>
        </w:rPr>
        <w:t>発行する商品券</w:t>
      </w:r>
    </w:p>
    <w:p w:rsidR="0095632A" w:rsidRPr="00865397" w:rsidRDefault="00865397" w:rsidP="00B81B1F">
      <w:pPr>
        <w:ind w:leftChars="250" w:left="2100" w:hangingChars="750" w:hanging="1575"/>
        <w:rPr>
          <w:kern w:val="0"/>
        </w:rPr>
      </w:pPr>
      <w:r>
        <w:rPr>
          <w:rFonts w:hint="eastAsia"/>
          <w:kern w:val="0"/>
        </w:rPr>
        <w:t>（</w:t>
      </w:r>
      <w:r w:rsidR="00B27A6B">
        <w:rPr>
          <w:rFonts w:hint="eastAsia"/>
          <w:kern w:val="0"/>
        </w:rPr>
        <w:t>1</w:t>
      </w:r>
      <w:r w:rsidR="00B27A6B">
        <w:rPr>
          <w:rFonts w:hint="eastAsia"/>
          <w:kern w:val="0"/>
        </w:rPr>
        <w:t>）</w:t>
      </w:r>
      <w:r w:rsidR="0095632A" w:rsidRPr="00564EAF">
        <w:rPr>
          <w:rFonts w:hint="eastAsia"/>
          <w:spacing w:val="210"/>
          <w:kern w:val="0"/>
          <w:fitText w:val="840" w:id="879969536"/>
        </w:rPr>
        <w:t>名</w:t>
      </w:r>
      <w:r w:rsidR="0095632A" w:rsidRPr="00564EAF">
        <w:rPr>
          <w:rFonts w:hint="eastAsia"/>
          <w:kern w:val="0"/>
          <w:fitText w:val="840" w:id="879969536"/>
        </w:rPr>
        <w:t>称</w:t>
      </w:r>
      <w:r w:rsidR="0095632A">
        <w:rPr>
          <w:rFonts w:hint="eastAsia"/>
        </w:rPr>
        <w:t xml:space="preserve">　蓮花ちゃん！！ウキウキ！！プレミアム商品券</w:t>
      </w:r>
      <w:r w:rsidR="0095632A">
        <w:rPr>
          <w:rFonts w:hint="eastAsia"/>
        </w:rPr>
        <w:t>(</w:t>
      </w:r>
      <w:r w:rsidR="0095632A">
        <w:rPr>
          <w:rFonts w:hint="eastAsia"/>
        </w:rPr>
        <w:t>以下、「商品券」</w:t>
      </w:r>
      <w:r w:rsidR="00B26B65">
        <w:rPr>
          <w:rFonts w:hint="eastAsia"/>
        </w:rPr>
        <w:t xml:space="preserve">     </w:t>
      </w:r>
      <w:r w:rsidR="0095632A">
        <w:rPr>
          <w:rFonts w:hint="eastAsia"/>
        </w:rPr>
        <w:t>という。</w:t>
      </w:r>
      <w:r w:rsidR="0095632A">
        <w:rPr>
          <w:rFonts w:hint="eastAsia"/>
        </w:rPr>
        <w:t>)</w:t>
      </w:r>
    </w:p>
    <w:p w:rsidR="0095632A" w:rsidRDefault="00B27A6B" w:rsidP="00B81B1F">
      <w:pPr>
        <w:ind w:firstLineChars="300" w:firstLine="630"/>
      </w:pPr>
      <w:r>
        <w:rPr>
          <w:rFonts w:hint="eastAsia"/>
          <w:kern w:val="0"/>
        </w:rPr>
        <w:t>(2)</w:t>
      </w:r>
      <w:r w:rsidR="00865397" w:rsidRPr="00B27A6B">
        <w:rPr>
          <w:rFonts w:hint="eastAsia"/>
          <w:kern w:val="0"/>
        </w:rPr>
        <w:t xml:space="preserve"> </w:t>
      </w:r>
      <w:r w:rsidR="0095632A" w:rsidRPr="004E4DCA">
        <w:rPr>
          <w:rFonts w:hint="eastAsia"/>
          <w:spacing w:val="52"/>
          <w:kern w:val="0"/>
          <w:fitText w:val="840" w:id="879969792"/>
        </w:rPr>
        <w:t>発行</w:t>
      </w:r>
      <w:r w:rsidR="0095632A" w:rsidRPr="004E4DCA">
        <w:rPr>
          <w:rFonts w:hint="eastAsia"/>
          <w:spacing w:val="1"/>
          <w:kern w:val="0"/>
          <w:fitText w:val="840" w:id="879969792"/>
        </w:rPr>
        <w:t>額</w:t>
      </w:r>
      <w:r w:rsidR="0095632A">
        <w:rPr>
          <w:rFonts w:hint="eastAsia"/>
        </w:rPr>
        <w:t xml:space="preserve">　２億２１００万円</w:t>
      </w:r>
      <w:r w:rsidR="0095632A">
        <w:rPr>
          <w:rFonts w:hint="eastAsia"/>
        </w:rPr>
        <w:t>(</w:t>
      </w:r>
      <w:r w:rsidR="0095632A">
        <w:rPr>
          <w:rFonts w:hint="eastAsia"/>
        </w:rPr>
        <w:t>販売額１億７０００万円</w:t>
      </w:r>
      <w:r w:rsidR="0095632A">
        <w:rPr>
          <w:rFonts w:hint="eastAsia"/>
        </w:rPr>
        <w:t>)</w:t>
      </w:r>
    </w:p>
    <w:p w:rsidR="0095632A" w:rsidRDefault="00B27A6B" w:rsidP="00B81B1F">
      <w:pPr>
        <w:ind w:firstLineChars="300" w:firstLine="630"/>
      </w:pPr>
      <w:r>
        <w:rPr>
          <w:rFonts w:hint="eastAsia"/>
        </w:rPr>
        <w:t xml:space="preserve">(3) </w:t>
      </w:r>
      <w:r w:rsidR="0095632A">
        <w:rPr>
          <w:rFonts w:hint="eastAsia"/>
        </w:rPr>
        <w:t>発行部数　１７，０００冊</w:t>
      </w:r>
    </w:p>
    <w:p w:rsidR="0095632A" w:rsidRDefault="00B27A6B" w:rsidP="00B81B1F">
      <w:pPr>
        <w:ind w:firstLineChars="300" w:firstLine="630"/>
      </w:pPr>
      <w:r>
        <w:rPr>
          <w:rFonts w:hint="eastAsia"/>
        </w:rPr>
        <w:t xml:space="preserve">(4) </w:t>
      </w:r>
      <w:r w:rsidR="0095632A">
        <w:rPr>
          <w:rFonts w:hint="eastAsia"/>
        </w:rPr>
        <w:t>販売価格　１冊１０，０００円</w:t>
      </w:r>
      <w:r w:rsidR="0095632A">
        <w:rPr>
          <w:rFonts w:hint="eastAsia"/>
        </w:rPr>
        <w:t>(</w:t>
      </w:r>
      <w:r w:rsidR="00BE0397">
        <w:rPr>
          <w:rFonts w:hint="eastAsia"/>
        </w:rPr>
        <w:t>１３，０００</w:t>
      </w:r>
      <w:r w:rsidR="00C83B69">
        <w:rPr>
          <w:rFonts w:hint="eastAsia"/>
        </w:rPr>
        <w:t>円分・プレミアム３０％</w:t>
      </w:r>
      <w:r w:rsidR="0095632A">
        <w:rPr>
          <w:rFonts w:hint="eastAsia"/>
        </w:rPr>
        <w:t>)</w:t>
      </w:r>
    </w:p>
    <w:p w:rsidR="00BE0397" w:rsidRDefault="00C83B69" w:rsidP="00B27A6B">
      <w:pPr>
        <w:ind w:firstLineChars="550" w:firstLine="1155"/>
      </w:pPr>
      <w:r>
        <w:rPr>
          <w:rFonts w:hint="eastAsia"/>
        </w:rPr>
        <w:t xml:space="preserve">内訳　</w:t>
      </w:r>
      <w:r w:rsidR="00BE0397">
        <w:rPr>
          <w:rFonts w:hint="eastAsia"/>
        </w:rPr>
        <w:t>共通券</w:t>
      </w:r>
      <w:r w:rsidR="00B27A6B">
        <w:rPr>
          <w:rFonts w:hint="eastAsia"/>
        </w:rPr>
        <w:t xml:space="preserve">   </w:t>
      </w:r>
      <w:r>
        <w:rPr>
          <w:rFonts w:hint="eastAsia"/>
        </w:rPr>
        <w:t>１，０００円券×１０枚</w:t>
      </w:r>
      <w:r w:rsidR="00BE0397">
        <w:rPr>
          <w:rFonts w:hint="eastAsia"/>
        </w:rPr>
        <w:t>＝１０，０００円</w:t>
      </w:r>
    </w:p>
    <w:p w:rsidR="00CC462C" w:rsidRDefault="00CC462C" w:rsidP="007A1A14">
      <w:pPr>
        <w:ind w:firstLineChars="1150" w:firstLine="2415"/>
      </w:pPr>
      <w:r>
        <w:rPr>
          <w:rFonts w:hint="eastAsia"/>
        </w:rPr>
        <w:t xml:space="preserve">　　　</w:t>
      </w:r>
      <w:r>
        <w:rPr>
          <w:rFonts w:hint="eastAsia"/>
        </w:rPr>
        <w:t xml:space="preserve"> </w:t>
      </w:r>
      <w:r>
        <w:rPr>
          <w:rFonts w:hint="eastAsia"/>
        </w:rPr>
        <w:t>５００円券×</w:t>
      </w:r>
      <w:r>
        <w:rPr>
          <w:rFonts w:hint="eastAsia"/>
        </w:rPr>
        <w:t xml:space="preserve">  </w:t>
      </w:r>
      <w:r>
        <w:rPr>
          <w:rFonts w:hint="eastAsia"/>
        </w:rPr>
        <w:t>４枚＝　２，０００円</w:t>
      </w:r>
    </w:p>
    <w:p w:rsidR="00C83B69" w:rsidRDefault="007A1A14" w:rsidP="004006EB">
      <w:r>
        <w:rPr>
          <w:rFonts w:hint="eastAsia"/>
        </w:rPr>
        <w:t xml:space="preserve">　　　　　　　　</w:t>
      </w:r>
      <w:r w:rsidR="004006EB">
        <w:rPr>
          <w:rFonts w:hint="eastAsia"/>
        </w:rPr>
        <w:t xml:space="preserve"> </w:t>
      </w:r>
      <w:r w:rsidR="00BE0397">
        <w:rPr>
          <w:rFonts w:hint="eastAsia"/>
        </w:rPr>
        <w:t xml:space="preserve">専用券　　</w:t>
      </w:r>
      <w:r w:rsidR="00B27A6B">
        <w:rPr>
          <w:rFonts w:hint="eastAsia"/>
        </w:rPr>
        <w:t xml:space="preserve">   </w:t>
      </w:r>
      <w:r w:rsidR="00C83B69">
        <w:rPr>
          <w:rFonts w:hint="eastAsia"/>
        </w:rPr>
        <w:t>５００円券×</w:t>
      </w:r>
      <w:r w:rsidR="00CC462C">
        <w:rPr>
          <w:rFonts w:hint="eastAsia"/>
        </w:rPr>
        <w:t xml:space="preserve">　２枚</w:t>
      </w:r>
      <w:r w:rsidR="00BE0397">
        <w:rPr>
          <w:rFonts w:hint="eastAsia"/>
        </w:rPr>
        <w:t xml:space="preserve">＝　</w:t>
      </w:r>
      <w:r w:rsidR="00CC462C">
        <w:rPr>
          <w:rFonts w:hint="eastAsia"/>
        </w:rPr>
        <w:t>１</w:t>
      </w:r>
      <w:r w:rsidR="00BE0397">
        <w:rPr>
          <w:rFonts w:hint="eastAsia"/>
        </w:rPr>
        <w:t>，０００円</w:t>
      </w:r>
    </w:p>
    <w:p w:rsidR="004006EB" w:rsidRDefault="004006EB" w:rsidP="004006EB">
      <w:pPr>
        <w:pStyle w:val="a3"/>
        <w:ind w:leftChars="613" w:left="1287" w:firstLineChars="450" w:firstLine="945"/>
      </w:pPr>
      <w:r>
        <w:rPr>
          <w:rFonts w:hint="eastAsia"/>
        </w:rPr>
        <w:t>＊</w:t>
      </w:r>
      <w:r>
        <w:rPr>
          <w:rFonts w:hint="eastAsia"/>
        </w:rPr>
        <w:t>[</w:t>
      </w:r>
      <w:r>
        <w:rPr>
          <w:rFonts w:hint="eastAsia"/>
        </w:rPr>
        <w:t>共通券</w:t>
      </w:r>
      <w:r>
        <w:rPr>
          <w:rFonts w:hint="eastAsia"/>
        </w:rPr>
        <w:t>]</w:t>
      </w:r>
      <w:r>
        <w:rPr>
          <w:rFonts w:hint="eastAsia"/>
        </w:rPr>
        <w:t>とは、登録店全店で利用できる券です。</w:t>
      </w:r>
    </w:p>
    <w:p w:rsidR="00C83B69" w:rsidRDefault="00C83B69" w:rsidP="004006EB">
      <w:pPr>
        <w:pStyle w:val="a3"/>
        <w:ind w:leftChars="613" w:left="1287" w:firstLineChars="450" w:firstLine="945"/>
      </w:pPr>
      <w:r>
        <w:rPr>
          <w:rFonts w:hint="eastAsia"/>
        </w:rPr>
        <w:t>＊</w:t>
      </w:r>
      <w:r w:rsidR="00CB2EC9">
        <w:rPr>
          <w:rFonts w:hint="eastAsia"/>
        </w:rPr>
        <w:t>[</w:t>
      </w:r>
      <w:r w:rsidR="00CB2EC9">
        <w:rPr>
          <w:rFonts w:hint="eastAsia"/>
        </w:rPr>
        <w:t>専用券</w:t>
      </w:r>
      <w:r w:rsidR="00CB2EC9">
        <w:rPr>
          <w:rFonts w:hint="eastAsia"/>
        </w:rPr>
        <w:t>]</w:t>
      </w:r>
      <w:r w:rsidR="00CB2EC9">
        <w:rPr>
          <w:rFonts w:hint="eastAsia"/>
        </w:rPr>
        <w:t>とは、大型店を除く取扱店で</w:t>
      </w:r>
      <w:r>
        <w:rPr>
          <w:rFonts w:hint="eastAsia"/>
        </w:rPr>
        <w:t>利用</w:t>
      </w:r>
      <w:r w:rsidRPr="00D60789">
        <w:rPr>
          <w:rFonts w:hint="eastAsia"/>
        </w:rPr>
        <w:t>できる券</w:t>
      </w:r>
      <w:r w:rsidR="00D60789" w:rsidRPr="00D60789">
        <w:rPr>
          <w:rFonts w:hint="eastAsia"/>
        </w:rPr>
        <w:t>です。</w:t>
      </w:r>
    </w:p>
    <w:p w:rsidR="00C83B69" w:rsidRDefault="00B81B1F" w:rsidP="00B81B1F">
      <w:pPr>
        <w:ind w:firstLineChars="150" w:firstLine="315"/>
      </w:pPr>
      <w:r>
        <w:rPr>
          <w:rFonts w:hint="eastAsia"/>
        </w:rPr>
        <w:t xml:space="preserve">　</w:t>
      </w:r>
      <w:r w:rsidR="00B27A6B">
        <w:rPr>
          <w:rFonts w:hint="eastAsia"/>
        </w:rPr>
        <w:t xml:space="preserve">(5) </w:t>
      </w:r>
      <w:r w:rsidR="00B26B65">
        <w:rPr>
          <w:rFonts w:hint="eastAsia"/>
        </w:rPr>
        <w:t xml:space="preserve"> </w:t>
      </w:r>
      <w:r w:rsidR="00C83B69">
        <w:rPr>
          <w:rFonts w:hint="eastAsia"/>
        </w:rPr>
        <w:t>利用期間　平成</w:t>
      </w:r>
      <w:r w:rsidR="00C83B69">
        <w:rPr>
          <w:rFonts w:hint="eastAsia"/>
        </w:rPr>
        <w:t>27</w:t>
      </w:r>
      <w:r w:rsidR="00C83B69">
        <w:rPr>
          <w:rFonts w:hint="eastAsia"/>
        </w:rPr>
        <w:t>年</w:t>
      </w:r>
      <w:r w:rsidR="00F50D24">
        <w:rPr>
          <w:rFonts w:hint="eastAsia"/>
        </w:rPr>
        <w:t>8</w:t>
      </w:r>
      <w:r w:rsidR="00C83B69">
        <w:rPr>
          <w:rFonts w:hint="eastAsia"/>
        </w:rPr>
        <w:t>月</w:t>
      </w:r>
      <w:r w:rsidR="00F50D24">
        <w:rPr>
          <w:rFonts w:hint="eastAsia"/>
        </w:rPr>
        <w:t>7</w:t>
      </w:r>
      <w:r w:rsidR="00C83B69">
        <w:rPr>
          <w:rFonts w:hint="eastAsia"/>
        </w:rPr>
        <w:t>日</w:t>
      </w:r>
      <w:r w:rsidR="00C83B69">
        <w:rPr>
          <w:rFonts w:hint="eastAsia"/>
        </w:rPr>
        <w:t>(</w:t>
      </w:r>
      <w:r w:rsidR="00C83B69">
        <w:rPr>
          <w:rFonts w:hint="eastAsia"/>
        </w:rPr>
        <w:t>金</w:t>
      </w:r>
      <w:r w:rsidR="00C83B69">
        <w:rPr>
          <w:rFonts w:hint="eastAsia"/>
        </w:rPr>
        <w:t>)</w:t>
      </w:r>
      <w:r w:rsidR="00C83B69">
        <w:rPr>
          <w:rFonts w:hint="eastAsia"/>
        </w:rPr>
        <w:t>～平成</w:t>
      </w:r>
      <w:r w:rsidR="00C83B69">
        <w:rPr>
          <w:rFonts w:hint="eastAsia"/>
        </w:rPr>
        <w:t>28</w:t>
      </w:r>
      <w:r w:rsidR="00C83B69">
        <w:rPr>
          <w:rFonts w:hint="eastAsia"/>
        </w:rPr>
        <w:t>年</w:t>
      </w:r>
      <w:r w:rsidR="00C83B69">
        <w:rPr>
          <w:rFonts w:hint="eastAsia"/>
        </w:rPr>
        <w:t>1</w:t>
      </w:r>
      <w:r w:rsidR="00C83B69">
        <w:rPr>
          <w:rFonts w:hint="eastAsia"/>
        </w:rPr>
        <w:t>月</w:t>
      </w:r>
      <w:r w:rsidR="00C83B69">
        <w:rPr>
          <w:rFonts w:hint="eastAsia"/>
        </w:rPr>
        <w:t>31</w:t>
      </w:r>
      <w:r w:rsidR="00C83B69">
        <w:rPr>
          <w:rFonts w:hint="eastAsia"/>
        </w:rPr>
        <w:t>日</w:t>
      </w:r>
      <w:r w:rsidR="00C83B69">
        <w:rPr>
          <w:rFonts w:hint="eastAsia"/>
        </w:rPr>
        <w:t>(</w:t>
      </w:r>
      <w:r w:rsidR="00C83B69">
        <w:rPr>
          <w:rFonts w:hint="eastAsia"/>
        </w:rPr>
        <w:t>日</w:t>
      </w:r>
      <w:r w:rsidR="00C83B69">
        <w:rPr>
          <w:rFonts w:hint="eastAsia"/>
        </w:rPr>
        <w:t>)</w:t>
      </w:r>
    </w:p>
    <w:p w:rsidR="00772545" w:rsidRDefault="00A01B1E" w:rsidP="00C83B69">
      <w:pPr>
        <w:ind w:firstLineChars="50" w:firstLine="105"/>
        <w:rPr>
          <w:color w:val="FF0000"/>
        </w:rPr>
      </w:pPr>
      <w:r>
        <w:rPr>
          <w:rFonts w:hint="eastAsia"/>
        </w:rPr>
        <w:t xml:space="preserve">　</w:t>
      </w:r>
      <w:r w:rsidR="00B81B1F">
        <w:rPr>
          <w:rFonts w:hint="eastAsia"/>
        </w:rPr>
        <w:t xml:space="preserve"> </w:t>
      </w:r>
      <w:r w:rsidR="00C83B69">
        <w:rPr>
          <w:rFonts w:hint="eastAsia"/>
        </w:rPr>
        <w:t>（</w:t>
      </w:r>
      <w:r w:rsidR="00C83B69">
        <w:rPr>
          <w:rFonts w:hint="eastAsia"/>
        </w:rPr>
        <w:t>6</w:t>
      </w:r>
      <w:r w:rsidR="00B27A6B">
        <w:rPr>
          <w:rFonts w:hint="eastAsia"/>
        </w:rPr>
        <w:t>）</w:t>
      </w:r>
      <w:r w:rsidR="00B26B65">
        <w:rPr>
          <w:rFonts w:hint="eastAsia"/>
        </w:rPr>
        <w:t xml:space="preserve"> </w:t>
      </w:r>
      <w:r w:rsidR="00C83B69">
        <w:rPr>
          <w:rFonts w:hint="eastAsia"/>
        </w:rPr>
        <w:t xml:space="preserve">購入上限　</w:t>
      </w:r>
      <w:r w:rsidR="00C83B69">
        <w:rPr>
          <w:rFonts w:hint="eastAsia"/>
        </w:rPr>
        <w:t>1</w:t>
      </w:r>
      <w:r w:rsidR="00C83B69">
        <w:rPr>
          <w:rFonts w:hint="eastAsia"/>
        </w:rPr>
        <w:t xml:space="preserve">人当たり　</w:t>
      </w:r>
      <w:r w:rsidR="00AC7B22" w:rsidRPr="00AC7B22">
        <w:rPr>
          <w:rFonts w:hint="eastAsia"/>
        </w:rPr>
        <w:t>5</w:t>
      </w:r>
      <w:r w:rsidR="00F50D24">
        <w:rPr>
          <w:rFonts w:hint="eastAsia"/>
        </w:rPr>
        <w:t xml:space="preserve">　</w:t>
      </w:r>
      <w:r w:rsidR="00C83B69">
        <w:rPr>
          <w:rFonts w:hint="eastAsia"/>
        </w:rPr>
        <w:t>冊</w:t>
      </w:r>
      <w:r w:rsidR="005F1404">
        <w:rPr>
          <w:rFonts w:hint="eastAsia"/>
        </w:rPr>
        <w:t xml:space="preserve"> </w:t>
      </w:r>
      <w:r w:rsidR="005F1404" w:rsidRPr="005F1404">
        <w:rPr>
          <w:rFonts w:hint="eastAsia"/>
          <w:color w:val="FF0000"/>
        </w:rPr>
        <w:t xml:space="preserve"> </w:t>
      </w:r>
    </w:p>
    <w:p w:rsidR="00AC7B22" w:rsidRPr="00274584" w:rsidRDefault="00AC7B22" w:rsidP="00C83B69">
      <w:pPr>
        <w:ind w:firstLineChars="50" w:firstLine="105"/>
      </w:pPr>
    </w:p>
    <w:p w:rsidR="00C83B69" w:rsidRDefault="00C83B69" w:rsidP="00772545">
      <w:r>
        <w:rPr>
          <w:rFonts w:hint="eastAsia"/>
        </w:rPr>
        <w:t>3.</w:t>
      </w:r>
      <w:r>
        <w:rPr>
          <w:rFonts w:hint="eastAsia"/>
        </w:rPr>
        <w:t xml:space="preserve">　商品券の基本的な取扱い</w:t>
      </w:r>
    </w:p>
    <w:p w:rsidR="00C83B69" w:rsidRDefault="00C83B69" w:rsidP="00C83B69">
      <w:pPr>
        <w:ind w:firstLineChars="50" w:firstLine="105"/>
      </w:pPr>
      <w:r>
        <w:rPr>
          <w:rFonts w:hint="eastAsia"/>
        </w:rPr>
        <w:t xml:space="preserve">　　</w:t>
      </w:r>
      <w:r>
        <w:rPr>
          <w:rFonts w:hint="eastAsia"/>
        </w:rPr>
        <w:t xml:space="preserve">(1) </w:t>
      </w:r>
      <w:r>
        <w:rPr>
          <w:rFonts w:hint="eastAsia"/>
        </w:rPr>
        <w:t>商品券は、商品の販売やサービスの提供などの支払いに利用できます。</w:t>
      </w:r>
    </w:p>
    <w:p w:rsidR="00C83B69" w:rsidRDefault="00C83B69" w:rsidP="00C83B69">
      <w:pPr>
        <w:ind w:firstLineChars="150" w:firstLine="315"/>
      </w:pPr>
      <w:r>
        <w:rPr>
          <w:rFonts w:hint="eastAsia"/>
        </w:rPr>
        <w:t xml:space="preserve">　</w:t>
      </w:r>
      <w:r>
        <w:rPr>
          <w:rFonts w:hint="eastAsia"/>
        </w:rPr>
        <w:t xml:space="preserve">(2) </w:t>
      </w:r>
      <w:r>
        <w:rPr>
          <w:rFonts w:hint="eastAsia"/>
        </w:rPr>
        <w:t>商品券を現金化することはできません。</w:t>
      </w:r>
    </w:p>
    <w:p w:rsidR="00C83B69" w:rsidRDefault="00C83B69" w:rsidP="00024782">
      <w:pPr>
        <w:ind w:left="840" w:hangingChars="400" w:hanging="840"/>
      </w:pPr>
      <w:r>
        <w:rPr>
          <w:rFonts w:hint="eastAsia"/>
        </w:rPr>
        <w:t xml:space="preserve">　</w:t>
      </w:r>
      <w:r>
        <w:rPr>
          <w:rFonts w:hint="eastAsia"/>
        </w:rPr>
        <w:t xml:space="preserve"> </w:t>
      </w:r>
      <w:r>
        <w:rPr>
          <w:rFonts w:hint="eastAsia"/>
        </w:rPr>
        <w:t xml:space="preserve">　</w:t>
      </w:r>
      <w:r>
        <w:rPr>
          <w:rFonts w:hint="eastAsia"/>
        </w:rPr>
        <w:t xml:space="preserve">(3) </w:t>
      </w:r>
      <w:r>
        <w:rPr>
          <w:rFonts w:hint="eastAsia"/>
        </w:rPr>
        <w:t>商品券の額面に満たない</w:t>
      </w:r>
      <w:r w:rsidR="00024782">
        <w:rPr>
          <w:rFonts w:hint="eastAsia"/>
        </w:rPr>
        <w:t>利用であっても、</w:t>
      </w:r>
      <w:r w:rsidR="00A01B1E">
        <w:rPr>
          <w:rFonts w:hint="eastAsia"/>
        </w:rPr>
        <w:t>釣</w:t>
      </w:r>
      <w:r w:rsidR="00024782">
        <w:rPr>
          <w:rFonts w:hint="eastAsia"/>
        </w:rPr>
        <w:t>銭は出せません。不足分は現金等で受け取ってください。</w:t>
      </w:r>
    </w:p>
    <w:p w:rsidR="00024782" w:rsidRDefault="00024782" w:rsidP="00024782">
      <w:pPr>
        <w:ind w:left="840" w:hangingChars="400" w:hanging="840"/>
      </w:pPr>
      <w:r>
        <w:rPr>
          <w:rFonts w:hint="eastAsia"/>
        </w:rPr>
        <w:t xml:space="preserve">　　</w:t>
      </w:r>
      <w:r>
        <w:rPr>
          <w:rFonts w:hint="eastAsia"/>
        </w:rPr>
        <w:t xml:space="preserve"> (4) </w:t>
      </w:r>
      <w:r>
        <w:rPr>
          <w:rFonts w:hint="eastAsia"/>
        </w:rPr>
        <w:t>利用期間を過ぎたものや、裏面に他店の店名等が記入されたものは受け取らないでください。</w:t>
      </w:r>
    </w:p>
    <w:p w:rsidR="00024782" w:rsidRDefault="00024782" w:rsidP="00024782">
      <w:pPr>
        <w:ind w:left="840" w:hangingChars="400" w:hanging="840"/>
      </w:pPr>
      <w:r>
        <w:rPr>
          <w:rFonts w:hint="eastAsia"/>
        </w:rPr>
        <w:t xml:space="preserve">　　（</w:t>
      </w:r>
      <w:r>
        <w:rPr>
          <w:rFonts w:hint="eastAsia"/>
        </w:rPr>
        <w:t>5</w:t>
      </w:r>
      <w:r>
        <w:rPr>
          <w:rFonts w:hint="eastAsia"/>
        </w:rPr>
        <w:t>）商品券の紛失、盗難について、商工会はその責を負いません。</w:t>
      </w:r>
    </w:p>
    <w:p w:rsidR="00772545" w:rsidRDefault="00772545" w:rsidP="00024782">
      <w:pPr>
        <w:ind w:left="840" w:hangingChars="400" w:hanging="840"/>
      </w:pPr>
    </w:p>
    <w:p w:rsidR="00024782" w:rsidRDefault="00024782" w:rsidP="00024782">
      <w:pPr>
        <w:ind w:left="840" w:hangingChars="400" w:hanging="840"/>
      </w:pPr>
      <w:r>
        <w:rPr>
          <w:rFonts w:hint="eastAsia"/>
        </w:rPr>
        <w:t>4.</w:t>
      </w:r>
      <w:r w:rsidR="006F41B7">
        <w:rPr>
          <w:rFonts w:hint="eastAsia"/>
        </w:rPr>
        <w:t xml:space="preserve">　商品券の</w:t>
      </w:r>
      <w:r>
        <w:rPr>
          <w:rFonts w:hint="eastAsia"/>
        </w:rPr>
        <w:t>利用</w:t>
      </w:r>
      <w:r w:rsidR="006F41B7">
        <w:rPr>
          <w:rFonts w:hint="eastAsia"/>
        </w:rPr>
        <w:t>対象にならない</w:t>
      </w:r>
      <w:r>
        <w:rPr>
          <w:rFonts w:hint="eastAsia"/>
        </w:rPr>
        <w:t>もの</w:t>
      </w:r>
    </w:p>
    <w:p w:rsidR="00024782" w:rsidRDefault="00024782" w:rsidP="00024782">
      <w:pPr>
        <w:ind w:left="945" w:hangingChars="450" w:hanging="945"/>
      </w:pPr>
      <w:r>
        <w:rPr>
          <w:rFonts w:hint="eastAsia"/>
        </w:rPr>
        <w:t xml:space="preserve">　</w:t>
      </w:r>
      <w:r>
        <w:rPr>
          <w:rFonts w:hint="eastAsia"/>
        </w:rPr>
        <w:t xml:space="preserve"> </w:t>
      </w:r>
      <w:r>
        <w:rPr>
          <w:rFonts w:hint="eastAsia"/>
        </w:rPr>
        <w:t xml:space="preserve">　</w:t>
      </w:r>
      <w:r>
        <w:rPr>
          <w:rFonts w:hint="eastAsia"/>
        </w:rPr>
        <w:t xml:space="preserve">(1) </w:t>
      </w:r>
      <w:r>
        <w:rPr>
          <w:rFonts w:hint="eastAsia"/>
        </w:rPr>
        <w:t>換金性の高いもの</w:t>
      </w:r>
      <w:r>
        <w:rPr>
          <w:rFonts w:hint="eastAsia"/>
        </w:rPr>
        <w:t>(</w:t>
      </w:r>
      <w:r>
        <w:rPr>
          <w:rFonts w:hint="eastAsia"/>
        </w:rPr>
        <w:t>有価証券、商品券、ビール券、図書カード、プリペイドカード、印紙、切手など</w:t>
      </w:r>
      <w:r>
        <w:rPr>
          <w:rFonts w:hint="eastAsia"/>
        </w:rPr>
        <w:t>)</w:t>
      </w:r>
      <w:r w:rsidR="00DF5A7A">
        <w:rPr>
          <w:rFonts w:hint="eastAsia"/>
        </w:rPr>
        <w:t>。</w:t>
      </w:r>
    </w:p>
    <w:p w:rsidR="00024782" w:rsidRDefault="00024782" w:rsidP="00024782">
      <w:pPr>
        <w:ind w:left="840" w:hangingChars="400" w:hanging="840"/>
      </w:pPr>
      <w:r>
        <w:rPr>
          <w:rFonts w:hint="eastAsia"/>
        </w:rPr>
        <w:t xml:space="preserve">　</w:t>
      </w:r>
      <w:r>
        <w:rPr>
          <w:rFonts w:hint="eastAsia"/>
        </w:rPr>
        <w:t xml:space="preserve"> </w:t>
      </w:r>
      <w:r>
        <w:rPr>
          <w:rFonts w:hint="eastAsia"/>
        </w:rPr>
        <w:t xml:space="preserve">　</w:t>
      </w:r>
      <w:r>
        <w:rPr>
          <w:rFonts w:hint="eastAsia"/>
        </w:rPr>
        <w:t xml:space="preserve">(2) </w:t>
      </w:r>
      <w:r>
        <w:rPr>
          <w:rFonts w:hint="eastAsia"/>
        </w:rPr>
        <w:t>現金との換金、金融機関への預入</w:t>
      </w:r>
      <w:r w:rsidR="00DF5A7A">
        <w:rPr>
          <w:rFonts w:hint="eastAsia"/>
        </w:rPr>
        <w:t>。</w:t>
      </w:r>
    </w:p>
    <w:p w:rsidR="00024782" w:rsidRDefault="00024782" w:rsidP="00024782">
      <w:pPr>
        <w:ind w:left="840" w:hangingChars="400" w:hanging="840"/>
      </w:pPr>
      <w:r>
        <w:rPr>
          <w:rFonts w:hint="eastAsia"/>
        </w:rPr>
        <w:t xml:space="preserve">　</w:t>
      </w:r>
      <w:r>
        <w:rPr>
          <w:rFonts w:hint="eastAsia"/>
        </w:rPr>
        <w:t xml:space="preserve"> </w:t>
      </w:r>
      <w:r>
        <w:rPr>
          <w:rFonts w:hint="eastAsia"/>
        </w:rPr>
        <w:t xml:space="preserve">　</w:t>
      </w:r>
      <w:r>
        <w:rPr>
          <w:rFonts w:hint="eastAsia"/>
        </w:rPr>
        <w:t xml:space="preserve">(3) </w:t>
      </w:r>
      <w:r>
        <w:rPr>
          <w:rFonts w:hint="eastAsia"/>
        </w:rPr>
        <w:t>医療保険や介護保険等の一部負担金</w:t>
      </w:r>
      <w:r>
        <w:rPr>
          <w:rFonts w:hint="eastAsia"/>
        </w:rPr>
        <w:t>(</w:t>
      </w:r>
      <w:r>
        <w:rPr>
          <w:rFonts w:hint="eastAsia"/>
        </w:rPr>
        <w:t>処方箋の必要な医薬品を含む。ただし、介護</w:t>
      </w:r>
      <w:r>
        <w:rPr>
          <w:rFonts w:hint="eastAsia"/>
        </w:rPr>
        <w:lastRenderedPageBreak/>
        <w:t>保険に係る住宅改修費、福祉用具購入費は除く</w:t>
      </w:r>
      <w:r>
        <w:rPr>
          <w:rFonts w:hint="eastAsia"/>
        </w:rPr>
        <w:t>)</w:t>
      </w:r>
      <w:r w:rsidR="00DF5A7A">
        <w:rPr>
          <w:rFonts w:hint="eastAsia"/>
        </w:rPr>
        <w:t>。</w:t>
      </w:r>
    </w:p>
    <w:p w:rsidR="00024782" w:rsidRDefault="00024782" w:rsidP="00024782">
      <w:pPr>
        <w:ind w:left="840" w:hangingChars="400" w:hanging="840"/>
      </w:pPr>
      <w:r>
        <w:rPr>
          <w:rFonts w:hint="eastAsia"/>
        </w:rPr>
        <w:t xml:space="preserve">　</w:t>
      </w:r>
      <w:r>
        <w:rPr>
          <w:rFonts w:hint="eastAsia"/>
        </w:rPr>
        <w:t xml:space="preserve"> </w:t>
      </w:r>
      <w:r>
        <w:rPr>
          <w:rFonts w:hint="eastAsia"/>
        </w:rPr>
        <w:t xml:space="preserve">　</w:t>
      </w:r>
      <w:r>
        <w:rPr>
          <w:rFonts w:hint="eastAsia"/>
        </w:rPr>
        <w:t xml:space="preserve">(4) </w:t>
      </w:r>
      <w:r>
        <w:rPr>
          <w:rFonts w:hint="eastAsia"/>
        </w:rPr>
        <w:t>土地及び家屋の購入に係るもの</w:t>
      </w:r>
      <w:r w:rsidR="00126083">
        <w:rPr>
          <w:rFonts w:hint="eastAsia"/>
        </w:rPr>
        <w:t>。</w:t>
      </w:r>
    </w:p>
    <w:p w:rsidR="00126083" w:rsidRDefault="00126083" w:rsidP="00126083">
      <w:pPr>
        <w:ind w:left="840" w:hangingChars="400" w:hanging="840"/>
      </w:pPr>
      <w:r>
        <w:rPr>
          <w:rFonts w:hint="eastAsia"/>
        </w:rPr>
        <w:t xml:space="preserve">　</w:t>
      </w:r>
      <w:r>
        <w:rPr>
          <w:rFonts w:hint="eastAsia"/>
        </w:rPr>
        <w:t xml:space="preserve"> </w:t>
      </w:r>
      <w:r>
        <w:rPr>
          <w:rFonts w:hint="eastAsia"/>
        </w:rPr>
        <w:t xml:space="preserve">　</w:t>
      </w:r>
      <w:r>
        <w:rPr>
          <w:rFonts w:hint="eastAsia"/>
        </w:rPr>
        <w:t xml:space="preserve">(5) </w:t>
      </w:r>
      <w:r>
        <w:rPr>
          <w:rFonts w:hint="eastAsia"/>
        </w:rPr>
        <w:t>取扱店自らの事業上の取引</w:t>
      </w:r>
      <w:r>
        <w:rPr>
          <w:rFonts w:hint="eastAsia"/>
        </w:rPr>
        <w:t>(</w:t>
      </w:r>
      <w:r>
        <w:rPr>
          <w:rFonts w:hint="eastAsia"/>
        </w:rPr>
        <w:t>商品の仕入れ等</w:t>
      </w:r>
      <w:r>
        <w:rPr>
          <w:rFonts w:hint="eastAsia"/>
        </w:rPr>
        <w:t>)</w:t>
      </w:r>
      <w:r w:rsidR="00DF5A7A">
        <w:rPr>
          <w:rFonts w:hint="eastAsia"/>
        </w:rPr>
        <w:t>。</w:t>
      </w:r>
    </w:p>
    <w:p w:rsidR="00126083" w:rsidRDefault="00126083" w:rsidP="00024782">
      <w:pPr>
        <w:ind w:left="840" w:hangingChars="400" w:hanging="840"/>
      </w:pPr>
      <w:r>
        <w:rPr>
          <w:rFonts w:hint="eastAsia"/>
        </w:rPr>
        <w:t xml:space="preserve">　</w:t>
      </w:r>
      <w:r>
        <w:rPr>
          <w:rFonts w:hint="eastAsia"/>
        </w:rPr>
        <w:t xml:space="preserve"> </w:t>
      </w:r>
      <w:r>
        <w:rPr>
          <w:rFonts w:hint="eastAsia"/>
        </w:rPr>
        <w:t xml:space="preserve">　</w:t>
      </w:r>
      <w:r>
        <w:rPr>
          <w:rFonts w:hint="eastAsia"/>
        </w:rPr>
        <w:t xml:space="preserve">(6) </w:t>
      </w:r>
      <w:r>
        <w:rPr>
          <w:rFonts w:hint="eastAsia"/>
        </w:rPr>
        <w:t>風俗営業等の規制及び業務の適正化等に関する法律</w:t>
      </w:r>
      <w:r>
        <w:rPr>
          <w:rFonts w:hint="eastAsia"/>
        </w:rPr>
        <w:t>(</w:t>
      </w:r>
      <w:r>
        <w:rPr>
          <w:rFonts w:hint="eastAsia"/>
        </w:rPr>
        <w:t>昭和</w:t>
      </w:r>
      <w:r>
        <w:rPr>
          <w:rFonts w:hint="eastAsia"/>
        </w:rPr>
        <w:t>23</w:t>
      </w:r>
      <w:r>
        <w:rPr>
          <w:rFonts w:hint="eastAsia"/>
        </w:rPr>
        <w:t>年法律第</w:t>
      </w:r>
      <w:r>
        <w:rPr>
          <w:rFonts w:hint="eastAsia"/>
        </w:rPr>
        <w:t>122</w:t>
      </w:r>
      <w:r>
        <w:rPr>
          <w:rFonts w:hint="eastAsia"/>
        </w:rPr>
        <w:t>号</w:t>
      </w:r>
      <w:r>
        <w:rPr>
          <w:rFonts w:hint="eastAsia"/>
        </w:rPr>
        <w:t>)</w:t>
      </w:r>
    </w:p>
    <w:p w:rsidR="00126083" w:rsidRDefault="00126083" w:rsidP="00024782">
      <w:pPr>
        <w:ind w:left="840" w:hangingChars="400" w:hanging="840"/>
      </w:pPr>
      <w:r>
        <w:rPr>
          <w:rFonts w:hint="eastAsia"/>
        </w:rPr>
        <w:t xml:space="preserve">　　　　第</w:t>
      </w:r>
      <w:r>
        <w:rPr>
          <w:rFonts w:hint="eastAsia"/>
        </w:rPr>
        <w:t>2</w:t>
      </w:r>
      <w:r>
        <w:rPr>
          <w:rFonts w:hint="eastAsia"/>
        </w:rPr>
        <w:t>条に規定する性風俗関連特殊営業、設備を設けて客に射幸心をそそる恐れのある営業及び食事の提供を主目的としないキャバレー、クラブ、待合などに要する支払い</w:t>
      </w:r>
      <w:r w:rsidR="00DF5A7A">
        <w:rPr>
          <w:rFonts w:hint="eastAsia"/>
        </w:rPr>
        <w:t>。</w:t>
      </w:r>
    </w:p>
    <w:p w:rsidR="00126083" w:rsidRDefault="00126083" w:rsidP="00126083">
      <w:pPr>
        <w:ind w:leftChars="50" w:left="840" w:hangingChars="350" w:hanging="735"/>
      </w:pPr>
      <w:r>
        <w:rPr>
          <w:rFonts w:hint="eastAsia"/>
        </w:rPr>
        <w:t xml:space="preserve">　　</w:t>
      </w:r>
      <w:r>
        <w:rPr>
          <w:rFonts w:hint="eastAsia"/>
        </w:rPr>
        <w:t xml:space="preserve">(7) </w:t>
      </w:r>
      <w:r>
        <w:rPr>
          <w:rFonts w:hint="eastAsia"/>
        </w:rPr>
        <w:t>国や地方公共団体等への支払い</w:t>
      </w:r>
      <w:r>
        <w:rPr>
          <w:rFonts w:hint="eastAsia"/>
        </w:rPr>
        <w:t>(</w:t>
      </w:r>
      <w:r>
        <w:rPr>
          <w:rFonts w:hint="eastAsia"/>
        </w:rPr>
        <w:t>税金、電気、ガス、水道料金等の公共料金</w:t>
      </w:r>
      <w:r>
        <w:rPr>
          <w:rFonts w:hint="eastAsia"/>
        </w:rPr>
        <w:t>)</w:t>
      </w:r>
      <w:r w:rsidR="00DF5A7A">
        <w:rPr>
          <w:rFonts w:hint="eastAsia"/>
        </w:rPr>
        <w:t>。</w:t>
      </w:r>
    </w:p>
    <w:p w:rsidR="00126083" w:rsidRDefault="00126083" w:rsidP="00772545">
      <w:pPr>
        <w:ind w:leftChars="250" w:left="840" w:hangingChars="150" w:hanging="315"/>
      </w:pPr>
      <w:r>
        <w:rPr>
          <w:rFonts w:hint="eastAsia"/>
        </w:rPr>
        <w:t xml:space="preserve">(8) </w:t>
      </w:r>
      <w:r>
        <w:rPr>
          <w:rFonts w:hint="eastAsia"/>
        </w:rPr>
        <w:t>取扱店が特別に指定した商品・サービス</w:t>
      </w:r>
      <w:r w:rsidR="00DF5A7A">
        <w:rPr>
          <w:rFonts w:hint="eastAsia"/>
        </w:rPr>
        <w:t>。</w:t>
      </w:r>
    </w:p>
    <w:p w:rsidR="006F41B7" w:rsidRDefault="006F41B7" w:rsidP="006F41B7">
      <w:pPr>
        <w:ind w:leftChars="250" w:left="840" w:hangingChars="150" w:hanging="315"/>
      </w:pPr>
      <w:r>
        <w:rPr>
          <w:rFonts w:hint="eastAsia"/>
        </w:rPr>
        <w:t xml:space="preserve">(9) </w:t>
      </w:r>
      <w:r>
        <w:rPr>
          <w:rFonts w:hint="eastAsia"/>
        </w:rPr>
        <w:t>たばこ事業法</w:t>
      </w:r>
      <w:r>
        <w:rPr>
          <w:rFonts w:hint="eastAsia"/>
        </w:rPr>
        <w:t>(</w:t>
      </w:r>
      <w:r>
        <w:rPr>
          <w:rFonts w:hint="eastAsia"/>
        </w:rPr>
        <w:t>昭和</w:t>
      </w:r>
      <w:r>
        <w:rPr>
          <w:rFonts w:hint="eastAsia"/>
        </w:rPr>
        <w:t>59</w:t>
      </w:r>
      <w:r>
        <w:rPr>
          <w:rFonts w:hint="eastAsia"/>
        </w:rPr>
        <w:t>年</w:t>
      </w:r>
      <w:r>
        <w:rPr>
          <w:rFonts w:hint="eastAsia"/>
        </w:rPr>
        <w:t>8</w:t>
      </w:r>
      <w:r>
        <w:rPr>
          <w:rFonts w:hint="eastAsia"/>
        </w:rPr>
        <w:t>月</w:t>
      </w:r>
      <w:r>
        <w:rPr>
          <w:rFonts w:hint="eastAsia"/>
        </w:rPr>
        <w:t>10</w:t>
      </w:r>
      <w:r>
        <w:rPr>
          <w:rFonts w:hint="eastAsia"/>
        </w:rPr>
        <w:t>日法律第</w:t>
      </w:r>
      <w:r>
        <w:rPr>
          <w:rFonts w:hint="eastAsia"/>
        </w:rPr>
        <w:t>68</w:t>
      </w:r>
      <w:r>
        <w:rPr>
          <w:rFonts w:hint="eastAsia"/>
        </w:rPr>
        <w:t>号</w:t>
      </w:r>
      <w:r>
        <w:rPr>
          <w:rFonts w:hint="eastAsia"/>
        </w:rPr>
        <w:t>)</w:t>
      </w:r>
      <w:r>
        <w:rPr>
          <w:rFonts w:hint="eastAsia"/>
        </w:rPr>
        <w:t>第</w:t>
      </w:r>
      <w:r>
        <w:rPr>
          <w:rFonts w:hint="eastAsia"/>
        </w:rPr>
        <w:t>2</w:t>
      </w:r>
      <w:r>
        <w:rPr>
          <w:rFonts w:hint="eastAsia"/>
        </w:rPr>
        <w:t>条第</w:t>
      </w:r>
      <w:r>
        <w:rPr>
          <w:rFonts w:hint="eastAsia"/>
        </w:rPr>
        <w:t>3</w:t>
      </w:r>
      <w:r>
        <w:rPr>
          <w:rFonts w:hint="eastAsia"/>
        </w:rPr>
        <w:t>号に規定する製造たばこの購入</w:t>
      </w:r>
      <w:r w:rsidR="00DF5A7A">
        <w:rPr>
          <w:rFonts w:hint="eastAsia"/>
        </w:rPr>
        <w:t>。</w:t>
      </w:r>
    </w:p>
    <w:p w:rsidR="00772545" w:rsidRDefault="00772545" w:rsidP="0059687D"/>
    <w:p w:rsidR="002142C4" w:rsidRPr="00761EAE" w:rsidRDefault="002142C4" w:rsidP="002142C4">
      <w:r w:rsidRPr="00761EAE">
        <w:rPr>
          <w:rFonts w:hint="eastAsia"/>
        </w:rPr>
        <w:t>5.</w:t>
      </w:r>
      <w:r w:rsidR="00772545" w:rsidRPr="00761EAE">
        <w:rPr>
          <w:rFonts w:hint="eastAsia"/>
        </w:rPr>
        <w:t xml:space="preserve">　</w:t>
      </w:r>
      <w:r w:rsidRPr="00761EAE">
        <w:rPr>
          <w:rFonts w:hint="eastAsia"/>
        </w:rPr>
        <w:t>取扱店の</w:t>
      </w:r>
      <w:r w:rsidR="00570362" w:rsidRPr="00761EAE">
        <w:rPr>
          <w:rFonts w:hint="eastAsia"/>
        </w:rPr>
        <w:t>参加</w:t>
      </w:r>
      <w:r w:rsidRPr="00761EAE">
        <w:rPr>
          <w:rFonts w:hint="eastAsia"/>
        </w:rPr>
        <w:t>資格</w:t>
      </w:r>
    </w:p>
    <w:p w:rsidR="00570362" w:rsidRPr="00761EAE" w:rsidRDefault="002142C4" w:rsidP="002142C4">
      <w:r w:rsidRPr="00761EAE">
        <w:rPr>
          <w:rFonts w:hint="eastAsia"/>
        </w:rPr>
        <w:t xml:space="preserve">　</w:t>
      </w:r>
      <w:r w:rsidR="00772545" w:rsidRPr="00761EAE">
        <w:rPr>
          <w:rFonts w:hint="eastAsia"/>
        </w:rPr>
        <w:t xml:space="preserve">  </w:t>
      </w:r>
      <w:r w:rsidR="00570362" w:rsidRPr="00761EAE">
        <w:rPr>
          <w:rFonts w:hint="eastAsia"/>
        </w:rPr>
        <w:t xml:space="preserve">(1) </w:t>
      </w:r>
      <w:r w:rsidRPr="00761EAE">
        <w:rPr>
          <w:rFonts w:hint="eastAsia"/>
        </w:rPr>
        <w:t>葛城市内に</w:t>
      </w:r>
      <w:r w:rsidR="00570362" w:rsidRPr="00761EAE">
        <w:rPr>
          <w:rFonts w:hint="eastAsia"/>
        </w:rPr>
        <w:t>立地する</w:t>
      </w:r>
      <w:r w:rsidRPr="00761EAE">
        <w:rPr>
          <w:rFonts w:hint="eastAsia"/>
        </w:rPr>
        <w:t>店舗</w:t>
      </w:r>
      <w:r w:rsidR="00570362" w:rsidRPr="00761EAE">
        <w:rPr>
          <w:rFonts w:hint="eastAsia"/>
        </w:rPr>
        <w:t>・</w:t>
      </w:r>
      <w:r w:rsidRPr="00761EAE">
        <w:rPr>
          <w:rFonts w:hint="eastAsia"/>
        </w:rPr>
        <w:t>事業所</w:t>
      </w:r>
      <w:r w:rsidR="00570362" w:rsidRPr="00761EAE">
        <w:rPr>
          <w:rFonts w:hint="eastAsia"/>
        </w:rPr>
        <w:t>があること。</w:t>
      </w:r>
    </w:p>
    <w:p w:rsidR="00570362" w:rsidRPr="00761EAE" w:rsidRDefault="00570362" w:rsidP="00772545">
      <w:pPr>
        <w:ind w:firstLineChars="200" w:firstLine="420"/>
      </w:pPr>
      <w:r w:rsidRPr="00761EAE">
        <w:rPr>
          <w:rFonts w:hint="eastAsia"/>
        </w:rPr>
        <w:t xml:space="preserve">(2) </w:t>
      </w:r>
      <w:r w:rsidRPr="00761EAE">
        <w:rPr>
          <w:rFonts w:hint="eastAsia"/>
        </w:rPr>
        <w:t>プレミアム商品券</w:t>
      </w:r>
      <w:r w:rsidR="00545D1C" w:rsidRPr="00761EAE">
        <w:rPr>
          <w:rFonts w:hint="eastAsia"/>
        </w:rPr>
        <w:t>発行事業、</w:t>
      </w:r>
      <w:r w:rsidR="00632CA2" w:rsidRPr="00761EAE">
        <w:rPr>
          <w:rFonts w:hint="eastAsia"/>
          <w:u w:val="single"/>
        </w:rPr>
        <w:t>取扱店</w:t>
      </w:r>
      <w:r w:rsidR="00545D1C" w:rsidRPr="00761EAE">
        <w:rPr>
          <w:rFonts w:hint="eastAsia"/>
          <w:u w:val="single"/>
        </w:rPr>
        <w:t>募集要項を遵守</w:t>
      </w:r>
      <w:r w:rsidR="00545D1C" w:rsidRPr="00761EAE">
        <w:rPr>
          <w:rFonts w:hint="eastAsia"/>
        </w:rPr>
        <w:t>できること。</w:t>
      </w:r>
    </w:p>
    <w:p w:rsidR="001B1CA1" w:rsidRPr="00761EAE" w:rsidRDefault="001B1CA1" w:rsidP="001B1CA1">
      <w:pPr>
        <w:ind w:firstLineChars="350" w:firstLine="735"/>
      </w:pPr>
      <w:r w:rsidRPr="00761EAE">
        <w:rPr>
          <w:rFonts w:hint="eastAsia"/>
        </w:rPr>
        <w:t>なお、商品券が利用できるのは市内の店舗に限ります。</w:t>
      </w:r>
    </w:p>
    <w:p w:rsidR="002142C4" w:rsidRPr="00761EAE" w:rsidRDefault="00522574" w:rsidP="00772545">
      <w:pPr>
        <w:ind w:firstLineChars="350" w:firstLine="735"/>
      </w:pPr>
      <w:r w:rsidRPr="00761EAE">
        <w:rPr>
          <w:rFonts w:hint="eastAsia"/>
        </w:rPr>
        <w:t>また、</w:t>
      </w:r>
      <w:r w:rsidR="002142C4" w:rsidRPr="00761EAE">
        <w:rPr>
          <w:rFonts w:hint="eastAsia"/>
        </w:rPr>
        <w:t>次のいずれにも該当しないもの。</w:t>
      </w:r>
    </w:p>
    <w:p w:rsidR="00126083" w:rsidRPr="00761EAE" w:rsidRDefault="002142C4" w:rsidP="002142C4">
      <w:pPr>
        <w:pStyle w:val="a3"/>
        <w:numPr>
          <w:ilvl w:val="0"/>
          <w:numId w:val="3"/>
        </w:numPr>
        <w:ind w:leftChars="0"/>
      </w:pPr>
      <w:r w:rsidRPr="00761EAE">
        <w:rPr>
          <w:rFonts w:hint="eastAsia"/>
        </w:rPr>
        <w:t>商品券が</w:t>
      </w:r>
      <w:r w:rsidR="00F026F9" w:rsidRPr="00761EAE">
        <w:rPr>
          <w:rFonts w:hint="eastAsia"/>
        </w:rPr>
        <w:t>利用できない商品・サービスのみを取扱うもの</w:t>
      </w:r>
      <w:r w:rsidR="00DF5A7A">
        <w:rPr>
          <w:rFonts w:hint="eastAsia"/>
        </w:rPr>
        <w:t>。</w:t>
      </w:r>
    </w:p>
    <w:p w:rsidR="00F026F9" w:rsidRPr="00761EAE" w:rsidRDefault="00F026F9" w:rsidP="002142C4">
      <w:pPr>
        <w:pStyle w:val="a3"/>
        <w:numPr>
          <w:ilvl w:val="0"/>
          <w:numId w:val="3"/>
        </w:numPr>
        <w:ind w:leftChars="0"/>
      </w:pPr>
      <w:r w:rsidRPr="00761EAE">
        <w:rPr>
          <w:rFonts w:hint="eastAsia"/>
        </w:rPr>
        <w:t>特定の宗教・政治団体と関わる場合や公序良俗に反する営業を行っているもの</w:t>
      </w:r>
      <w:r w:rsidR="00DF5A7A">
        <w:rPr>
          <w:rFonts w:hint="eastAsia"/>
        </w:rPr>
        <w:t>。</w:t>
      </w:r>
      <w:bookmarkStart w:id="0" w:name="_GoBack"/>
      <w:bookmarkEnd w:id="0"/>
    </w:p>
    <w:p w:rsidR="00F026F9" w:rsidRPr="00761EAE" w:rsidRDefault="00F026F9" w:rsidP="002142C4">
      <w:pPr>
        <w:pStyle w:val="a3"/>
        <w:numPr>
          <w:ilvl w:val="0"/>
          <w:numId w:val="3"/>
        </w:numPr>
        <w:ind w:leftChars="0"/>
      </w:pPr>
      <w:r w:rsidRPr="00761EAE">
        <w:rPr>
          <w:rFonts w:hint="eastAsia"/>
        </w:rPr>
        <w:t>暴力団員による不当な行為の防止等に関する法律</w:t>
      </w:r>
      <w:r w:rsidR="00570362" w:rsidRPr="00761EAE">
        <w:rPr>
          <w:rFonts w:hint="eastAsia"/>
        </w:rPr>
        <w:t>(</w:t>
      </w:r>
      <w:r w:rsidR="00570362" w:rsidRPr="00761EAE">
        <w:rPr>
          <w:rFonts w:hint="eastAsia"/>
        </w:rPr>
        <w:t>平成</w:t>
      </w:r>
      <w:r w:rsidR="00570362" w:rsidRPr="00761EAE">
        <w:rPr>
          <w:rFonts w:hint="eastAsia"/>
        </w:rPr>
        <w:t>3</w:t>
      </w:r>
      <w:r w:rsidR="00570362" w:rsidRPr="00761EAE">
        <w:rPr>
          <w:rFonts w:hint="eastAsia"/>
        </w:rPr>
        <w:t>年法律</w:t>
      </w:r>
      <w:r w:rsidR="00570362" w:rsidRPr="00761EAE">
        <w:rPr>
          <w:rFonts w:hint="eastAsia"/>
        </w:rPr>
        <w:t>77</w:t>
      </w:r>
      <w:r w:rsidR="00570362" w:rsidRPr="00761EAE">
        <w:rPr>
          <w:rFonts w:hint="eastAsia"/>
        </w:rPr>
        <w:t>号</w:t>
      </w:r>
      <w:r w:rsidR="00570362" w:rsidRPr="00761EAE">
        <w:rPr>
          <w:rFonts w:hint="eastAsia"/>
        </w:rPr>
        <w:t>)</w:t>
      </w:r>
      <w:r w:rsidR="00570362" w:rsidRPr="00761EAE">
        <w:rPr>
          <w:rFonts w:hint="eastAsia"/>
        </w:rPr>
        <w:t>第</w:t>
      </w:r>
      <w:r w:rsidR="00570362" w:rsidRPr="00761EAE">
        <w:rPr>
          <w:rFonts w:hint="eastAsia"/>
        </w:rPr>
        <w:t>2</w:t>
      </w:r>
      <w:r w:rsidR="00570362" w:rsidRPr="00761EAE">
        <w:rPr>
          <w:rFonts w:hint="eastAsia"/>
        </w:rPr>
        <w:t>条第</w:t>
      </w:r>
      <w:r w:rsidR="00570362" w:rsidRPr="00761EAE">
        <w:rPr>
          <w:rFonts w:hint="eastAsia"/>
        </w:rPr>
        <w:t>2</w:t>
      </w:r>
      <w:r w:rsidR="00570362" w:rsidRPr="00761EAE">
        <w:rPr>
          <w:rFonts w:hint="eastAsia"/>
        </w:rPr>
        <w:t>号に規定する暴力団、同条第</w:t>
      </w:r>
      <w:r w:rsidR="00570362" w:rsidRPr="00761EAE">
        <w:rPr>
          <w:rFonts w:hint="eastAsia"/>
        </w:rPr>
        <w:t>6</w:t>
      </w:r>
      <w:r w:rsidR="00570362" w:rsidRPr="00761EAE">
        <w:rPr>
          <w:rFonts w:hint="eastAsia"/>
        </w:rPr>
        <w:t>号に規定する暴力団員又は暴力団員と社会的に非難されるべき関係を有しているもの</w:t>
      </w:r>
      <w:r w:rsidR="00DF5A7A">
        <w:rPr>
          <w:rFonts w:hint="eastAsia"/>
        </w:rPr>
        <w:t>。</w:t>
      </w:r>
    </w:p>
    <w:p w:rsidR="00772545" w:rsidRPr="00761EAE" w:rsidRDefault="00772545" w:rsidP="00B26B65">
      <w:pPr>
        <w:pStyle w:val="a3"/>
        <w:ind w:leftChars="0" w:left="570"/>
      </w:pPr>
    </w:p>
    <w:p w:rsidR="00570362" w:rsidRDefault="00570362" w:rsidP="00570362">
      <w:r>
        <w:rPr>
          <w:rFonts w:hint="eastAsia"/>
        </w:rPr>
        <w:t>6.</w:t>
      </w:r>
      <w:r w:rsidR="00772545">
        <w:rPr>
          <w:rFonts w:hint="eastAsia"/>
        </w:rPr>
        <w:t xml:space="preserve"> </w:t>
      </w:r>
      <w:r>
        <w:rPr>
          <w:rFonts w:hint="eastAsia"/>
        </w:rPr>
        <w:t>取扱店の責務</w:t>
      </w:r>
    </w:p>
    <w:p w:rsidR="00545D1C" w:rsidRDefault="00545D1C" w:rsidP="00772545">
      <w:pPr>
        <w:ind w:left="630" w:hangingChars="300" w:hanging="630"/>
      </w:pPr>
      <w:r>
        <w:rPr>
          <w:rFonts w:hint="eastAsia"/>
        </w:rPr>
        <w:t xml:space="preserve">　</w:t>
      </w:r>
      <w:r w:rsidR="00772545">
        <w:rPr>
          <w:rFonts w:hint="eastAsia"/>
        </w:rPr>
        <w:t xml:space="preserve"> </w:t>
      </w:r>
      <w:r>
        <w:rPr>
          <w:rFonts w:hint="eastAsia"/>
        </w:rPr>
        <w:t xml:space="preserve">(1) </w:t>
      </w:r>
      <w:r>
        <w:rPr>
          <w:rFonts w:hint="eastAsia"/>
        </w:rPr>
        <w:t>取扱店である</w:t>
      </w:r>
      <w:r w:rsidR="00CC462C">
        <w:rPr>
          <w:rFonts w:hint="eastAsia"/>
        </w:rPr>
        <w:t>ことが分かるよう、</w:t>
      </w:r>
      <w:r w:rsidR="00564EAF">
        <w:rPr>
          <w:rFonts w:hint="eastAsia"/>
        </w:rPr>
        <w:t>事務局</w:t>
      </w:r>
      <w:r w:rsidR="00CC462C">
        <w:rPr>
          <w:rFonts w:hint="eastAsia"/>
        </w:rPr>
        <w:t>が配布するポスターやのぼりを利用者の目に</w:t>
      </w:r>
      <w:r>
        <w:rPr>
          <w:rFonts w:hint="eastAsia"/>
        </w:rPr>
        <w:t>付きやすい場所に掲示してください。</w:t>
      </w:r>
    </w:p>
    <w:p w:rsidR="00545D1C" w:rsidRDefault="00545D1C" w:rsidP="00772545">
      <w:pPr>
        <w:ind w:leftChars="50" w:left="735" w:hangingChars="300" w:hanging="630"/>
      </w:pPr>
      <w:r>
        <w:rPr>
          <w:rFonts w:hint="eastAsia"/>
        </w:rPr>
        <w:t xml:space="preserve">　</w:t>
      </w:r>
      <w:r>
        <w:t>(</w:t>
      </w:r>
      <w:r>
        <w:rPr>
          <w:rFonts w:hint="eastAsia"/>
        </w:rPr>
        <w:t>2</w:t>
      </w:r>
      <w:r>
        <w:t>)</w:t>
      </w:r>
      <w:r>
        <w:rPr>
          <w:rFonts w:hint="eastAsia"/>
        </w:rPr>
        <w:t xml:space="preserve"> </w:t>
      </w:r>
      <w:r>
        <w:rPr>
          <w:rFonts w:hint="eastAsia"/>
        </w:rPr>
        <w:t>利用者が商品券を持参したときは、受け取る前に正規のものであるか、また、裏面に他店名の記入がないか等を確認の上、商品券額面分の商品の販売、サービス等の提供を行ってください。ただし、差額が生じる場合に釣銭は</w:t>
      </w:r>
      <w:r w:rsidR="00E34213">
        <w:rPr>
          <w:rFonts w:hint="eastAsia"/>
        </w:rPr>
        <w:t>支払わないでください。</w:t>
      </w:r>
    </w:p>
    <w:p w:rsidR="00E34213" w:rsidRPr="00744237" w:rsidRDefault="00E34213" w:rsidP="00772545">
      <w:pPr>
        <w:ind w:left="630" w:hangingChars="300" w:hanging="630"/>
      </w:pPr>
      <w:r w:rsidRPr="00370D32">
        <w:rPr>
          <w:rFonts w:hint="eastAsia"/>
          <w:color w:val="FF0000"/>
        </w:rPr>
        <w:t xml:space="preserve">　</w:t>
      </w:r>
      <w:r w:rsidR="00772545" w:rsidRPr="00BE0397">
        <w:rPr>
          <w:rFonts w:hint="eastAsia"/>
        </w:rPr>
        <w:t xml:space="preserve"> </w:t>
      </w:r>
      <w:r w:rsidRPr="00744237">
        <w:rPr>
          <w:rFonts w:hint="eastAsia"/>
        </w:rPr>
        <w:t xml:space="preserve">(3) </w:t>
      </w:r>
      <w:r w:rsidRPr="00744237">
        <w:rPr>
          <w:rFonts w:hint="eastAsia"/>
        </w:rPr>
        <w:t>商品券には「共通券」と「専用券」があるため、売り場面積１，０００㎡以上の大型小売店舗では「専用券」を受け取らないでください。</w:t>
      </w:r>
    </w:p>
    <w:p w:rsidR="00E34213" w:rsidRDefault="00E34213" w:rsidP="00772545">
      <w:pPr>
        <w:ind w:left="630" w:hangingChars="300" w:hanging="630"/>
      </w:pPr>
      <w:r w:rsidRPr="00744237">
        <w:rPr>
          <w:rFonts w:hint="eastAsia"/>
        </w:rPr>
        <w:t xml:space="preserve">　</w:t>
      </w:r>
      <w:r w:rsidR="00772545" w:rsidRPr="00744237">
        <w:rPr>
          <w:rFonts w:hint="eastAsia"/>
        </w:rPr>
        <w:t xml:space="preserve"> </w:t>
      </w:r>
      <w:r w:rsidRPr="00744237">
        <w:rPr>
          <w:rFonts w:hint="eastAsia"/>
        </w:rPr>
        <w:t>(</w:t>
      </w:r>
      <w:r>
        <w:rPr>
          <w:rFonts w:hint="eastAsia"/>
        </w:rPr>
        <w:t xml:space="preserve">4) </w:t>
      </w:r>
      <w:r>
        <w:rPr>
          <w:rFonts w:hint="eastAsia"/>
        </w:rPr>
        <w:t>明らかな偽造</w:t>
      </w:r>
      <w:r w:rsidR="00F171CE">
        <w:rPr>
          <w:rFonts w:hint="eastAsia"/>
        </w:rPr>
        <w:t>等</w:t>
      </w:r>
      <w:r>
        <w:rPr>
          <w:rFonts w:hint="eastAsia"/>
        </w:rPr>
        <w:t>の不正利用の疑いがあるときは、商品券の受取を拒否するとともに速やかに商工会に申し出てください。</w:t>
      </w:r>
    </w:p>
    <w:p w:rsidR="00E34213" w:rsidRDefault="00E34213" w:rsidP="00772545">
      <w:pPr>
        <w:ind w:leftChars="50" w:left="630" w:hangingChars="250" w:hanging="525"/>
      </w:pPr>
      <w:r>
        <w:rPr>
          <w:rFonts w:hint="eastAsia"/>
        </w:rPr>
        <w:t xml:space="preserve">　</w:t>
      </w:r>
      <w:r>
        <w:rPr>
          <w:rFonts w:hint="eastAsia"/>
        </w:rPr>
        <w:t xml:space="preserve">(5) </w:t>
      </w:r>
      <w:r>
        <w:rPr>
          <w:rFonts w:hint="eastAsia"/>
        </w:rPr>
        <w:t>利用済みの商品券は、他店での再利用を防止するため、裏面の所定欄に直ちに店名等を記入</w:t>
      </w:r>
      <w:r w:rsidR="00FC3E68">
        <w:rPr>
          <w:rFonts w:hint="eastAsia"/>
        </w:rPr>
        <w:t>(</w:t>
      </w:r>
      <w:r w:rsidR="00FC3E68">
        <w:rPr>
          <w:rFonts w:hint="eastAsia"/>
        </w:rPr>
        <w:t>スタンプ可</w:t>
      </w:r>
      <w:r w:rsidR="00FC3E68">
        <w:rPr>
          <w:rFonts w:hint="eastAsia"/>
        </w:rPr>
        <w:t>)</w:t>
      </w:r>
      <w:r w:rsidR="00FC3E68">
        <w:rPr>
          <w:rFonts w:hint="eastAsia"/>
        </w:rPr>
        <w:t>してください。</w:t>
      </w:r>
    </w:p>
    <w:p w:rsidR="00FC3E68" w:rsidRDefault="00FC3E68" w:rsidP="00772545">
      <w:pPr>
        <w:ind w:leftChars="150" w:left="630" w:hangingChars="150" w:hanging="315"/>
      </w:pPr>
      <w:r>
        <w:rPr>
          <w:rFonts w:hint="eastAsia"/>
        </w:rPr>
        <w:t xml:space="preserve">(6) </w:t>
      </w:r>
      <w:r>
        <w:rPr>
          <w:rFonts w:hint="eastAsia"/>
        </w:rPr>
        <w:t>商品券の交換、譲渡、売買は行わないでください。利用期間中において正規に利用された商品券のみ換金可能です。</w:t>
      </w:r>
    </w:p>
    <w:p w:rsidR="00FC3E68" w:rsidRDefault="00FC3E68" w:rsidP="00772545">
      <w:pPr>
        <w:ind w:firstLineChars="150" w:firstLine="315"/>
      </w:pPr>
      <w:r>
        <w:rPr>
          <w:rFonts w:hint="eastAsia"/>
        </w:rPr>
        <w:lastRenderedPageBreak/>
        <w:t xml:space="preserve">(7) </w:t>
      </w:r>
      <w:r>
        <w:rPr>
          <w:rFonts w:hint="eastAsia"/>
        </w:rPr>
        <w:t>取扱店自らの事業上の取引</w:t>
      </w:r>
      <w:r>
        <w:rPr>
          <w:rFonts w:hint="eastAsia"/>
        </w:rPr>
        <w:t>(</w:t>
      </w:r>
      <w:r>
        <w:rPr>
          <w:rFonts w:hint="eastAsia"/>
        </w:rPr>
        <w:t>商品の仕入れ等</w:t>
      </w:r>
      <w:r>
        <w:rPr>
          <w:rFonts w:hint="eastAsia"/>
        </w:rPr>
        <w:t>)</w:t>
      </w:r>
      <w:r>
        <w:rPr>
          <w:rFonts w:hint="eastAsia"/>
        </w:rPr>
        <w:t>に利用しないでください。</w:t>
      </w:r>
    </w:p>
    <w:p w:rsidR="00FC3E68" w:rsidRDefault="00FC3E68" w:rsidP="00772545">
      <w:pPr>
        <w:ind w:leftChars="150" w:left="630" w:hangingChars="150" w:hanging="315"/>
      </w:pPr>
      <w:r>
        <w:rPr>
          <w:rFonts w:hint="eastAsia"/>
        </w:rPr>
        <w:t xml:space="preserve">(8) </w:t>
      </w:r>
      <w:r>
        <w:rPr>
          <w:rFonts w:hint="eastAsia"/>
        </w:rPr>
        <w:t>利用済</w:t>
      </w:r>
      <w:r w:rsidR="00F171CE">
        <w:rPr>
          <w:rFonts w:hint="eastAsia"/>
        </w:rPr>
        <w:t>み</w:t>
      </w:r>
      <w:r>
        <w:rPr>
          <w:rFonts w:hint="eastAsia"/>
        </w:rPr>
        <w:t>商品券の紛失や盗難、換金期限切れ等による損失は取扱店の債務とします。</w:t>
      </w:r>
    </w:p>
    <w:p w:rsidR="00FC3E68" w:rsidRDefault="00FC3E68" w:rsidP="00772545">
      <w:pPr>
        <w:ind w:firstLineChars="150" w:firstLine="315"/>
      </w:pPr>
      <w:r>
        <w:rPr>
          <w:rFonts w:hint="eastAsia"/>
        </w:rPr>
        <w:t xml:space="preserve">(9) </w:t>
      </w:r>
      <w:r>
        <w:rPr>
          <w:rFonts w:hint="eastAsia"/>
        </w:rPr>
        <w:t>取扱店登録事項に変更があった時は、速やかに商工会に届け出てください。</w:t>
      </w:r>
    </w:p>
    <w:p w:rsidR="00FC3E68" w:rsidRDefault="00FC3E68" w:rsidP="00FC3E68">
      <w:pPr>
        <w:ind w:firstLineChars="100" w:firstLine="210"/>
      </w:pPr>
      <w:r>
        <w:rPr>
          <w:rFonts w:hint="eastAsia"/>
        </w:rPr>
        <w:t>(10)</w:t>
      </w:r>
      <w:r w:rsidR="00772545">
        <w:rPr>
          <w:rFonts w:hint="eastAsia"/>
        </w:rPr>
        <w:t xml:space="preserve"> </w:t>
      </w:r>
      <w:r>
        <w:rPr>
          <w:rFonts w:hint="eastAsia"/>
        </w:rPr>
        <w:t>その他商工会からの指示を遵守してください。</w:t>
      </w:r>
    </w:p>
    <w:p w:rsidR="00772545" w:rsidRDefault="00772545" w:rsidP="00FC3E68">
      <w:pPr>
        <w:ind w:firstLineChars="100" w:firstLine="210"/>
      </w:pPr>
    </w:p>
    <w:p w:rsidR="00FC3E68" w:rsidRDefault="00FC3E68" w:rsidP="00FC3E68">
      <w:r>
        <w:rPr>
          <w:rFonts w:hint="eastAsia"/>
        </w:rPr>
        <w:t>7.</w:t>
      </w:r>
      <w:r>
        <w:rPr>
          <w:rFonts w:hint="eastAsia"/>
        </w:rPr>
        <w:t xml:space="preserve">　取扱店の登録手続き</w:t>
      </w:r>
    </w:p>
    <w:p w:rsidR="00FC3E68" w:rsidRDefault="00FC3E68" w:rsidP="00FC3E68">
      <w:r>
        <w:rPr>
          <w:rFonts w:hint="eastAsia"/>
        </w:rPr>
        <w:t xml:space="preserve">　</w:t>
      </w:r>
      <w:r w:rsidR="007342EA">
        <w:rPr>
          <w:rFonts w:hint="eastAsia"/>
        </w:rPr>
        <w:t xml:space="preserve">  </w:t>
      </w:r>
      <w:r>
        <w:rPr>
          <w:rFonts w:hint="eastAsia"/>
        </w:rPr>
        <w:t xml:space="preserve">(1) </w:t>
      </w:r>
      <w:r>
        <w:rPr>
          <w:rFonts w:hint="eastAsia"/>
        </w:rPr>
        <w:t>申し込み方法</w:t>
      </w:r>
    </w:p>
    <w:p w:rsidR="00FC3E68" w:rsidRDefault="00FC3E68" w:rsidP="00552DC9">
      <w:pPr>
        <w:ind w:left="630" w:hangingChars="300" w:hanging="630"/>
      </w:pPr>
      <w:r>
        <w:rPr>
          <w:rFonts w:hint="eastAsia"/>
        </w:rPr>
        <w:t xml:space="preserve">　　　取扱店の登録を希望する事業者は、「取扱店登録申請書」に必要事項を記入し事務局あて</w:t>
      </w:r>
      <w:r w:rsidR="00552DC9">
        <w:rPr>
          <w:rFonts w:hint="eastAsia"/>
        </w:rPr>
        <w:t>郵送又は</w:t>
      </w:r>
      <w:r w:rsidR="00552DC9">
        <w:rPr>
          <w:rFonts w:hint="eastAsia"/>
        </w:rPr>
        <w:t>FAX</w:t>
      </w:r>
      <w:r>
        <w:rPr>
          <w:rFonts w:hint="eastAsia"/>
        </w:rPr>
        <w:t>で送信してください。</w:t>
      </w:r>
    </w:p>
    <w:p w:rsidR="00F171CE" w:rsidRPr="005B2C41" w:rsidRDefault="00F171CE" w:rsidP="00552DC9">
      <w:pPr>
        <w:ind w:left="630" w:hangingChars="300" w:hanging="630"/>
        <w:rPr>
          <w:color w:val="FF0000"/>
        </w:rPr>
      </w:pPr>
      <w:r>
        <w:rPr>
          <w:rFonts w:hint="eastAsia"/>
        </w:rPr>
        <w:t xml:space="preserve">　　</w:t>
      </w:r>
      <w:r w:rsidRPr="00B81B1F">
        <w:rPr>
          <w:rFonts w:hint="eastAsia"/>
        </w:rPr>
        <w:t xml:space="preserve">　申込書は葛城市商工会ホームページからダウンロードできます。</w:t>
      </w:r>
    </w:p>
    <w:p w:rsidR="00E34213" w:rsidRDefault="00552DC9" w:rsidP="007342EA">
      <w:pPr>
        <w:ind w:firstLineChars="100" w:firstLine="210"/>
      </w:pPr>
      <w:r>
        <w:rPr>
          <w:rFonts w:hint="eastAsia"/>
        </w:rPr>
        <w:t xml:space="preserve">　</w:t>
      </w:r>
      <w:r>
        <w:rPr>
          <w:rFonts w:hint="eastAsia"/>
        </w:rPr>
        <w:t xml:space="preserve">(2) </w:t>
      </w:r>
      <w:r>
        <w:rPr>
          <w:rFonts w:hint="eastAsia"/>
        </w:rPr>
        <w:t>申請書の提出先</w:t>
      </w:r>
    </w:p>
    <w:p w:rsidR="00552DC9" w:rsidRDefault="00552DC9" w:rsidP="00570362">
      <w:r>
        <w:rPr>
          <w:rFonts w:hint="eastAsia"/>
        </w:rPr>
        <w:t xml:space="preserve">　　　</w:t>
      </w:r>
      <w:r w:rsidR="00564EAF">
        <w:rPr>
          <w:rFonts w:hint="eastAsia"/>
        </w:rPr>
        <w:t>葛城市・</w:t>
      </w:r>
      <w:r>
        <w:rPr>
          <w:rFonts w:hint="eastAsia"/>
        </w:rPr>
        <w:t>葛城市商工会プレミアム</w:t>
      </w:r>
      <w:r w:rsidR="00F171CE">
        <w:rPr>
          <w:rFonts w:hint="eastAsia"/>
        </w:rPr>
        <w:t>商品券</w:t>
      </w:r>
      <w:r>
        <w:rPr>
          <w:rFonts w:hint="eastAsia"/>
        </w:rPr>
        <w:t>事務局</w:t>
      </w:r>
      <w:r w:rsidR="00CC462C">
        <w:rPr>
          <w:rFonts w:hint="eastAsia"/>
        </w:rPr>
        <w:t xml:space="preserve"> (</w:t>
      </w:r>
      <w:r w:rsidR="00CC462C">
        <w:rPr>
          <w:rFonts w:hint="eastAsia"/>
        </w:rPr>
        <w:t>葛城市商工会館内</w:t>
      </w:r>
      <w:r w:rsidR="00CC462C">
        <w:rPr>
          <w:rFonts w:hint="eastAsia"/>
        </w:rPr>
        <w:t>)</w:t>
      </w:r>
    </w:p>
    <w:p w:rsidR="00552DC9" w:rsidRDefault="00552DC9" w:rsidP="00570362">
      <w:r>
        <w:rPr>
          <w:rFonts w:hint="eastAsia"/>
        </w:rPr>
        <w:t xml:space="preserve">　　　〒　</w:t>
      </w:r>
      <w:r>
        <w:rPr>
          <w:rFonts w:hint="eastAsia"/>
        </w:rPr>
        <w:t>639-2147</w:t>
      </w:r>
      <w:r>
        <w:rPr>
          <w:rFonts w:hint="eastAsia"/>
        </w:rPr>
        <w:t xml:space="preserve">　奈良県葛城市新庄</w:t>
      </w:r>
      <w:r>
        <w:rPr>
          <w:rFonts w:hint="eastAsia"/>
        </w:rPr>
        <w:t>454</w:t>
      </w:r>
      <w:r>
        <w:rPr>
          <w:rFonts w:hint="eastAsia"/>
        </w:rPr>
        <w:t>番地</w:t>
      </w:r>
      <w:r>
        <w:rPr>
          <w:rFonts w:hint="eastAsia"/>
        </w:rPr>
        <w:t>2</w:t>
      </w:r>
    </w:p>
    <w:p w:rsidR="003F5856" w:rsidRDefault="00552DC9" w:rsidP="001B1CA1">
      <w:r>
        <w:rPr>
          <w:rFonts w:hint="eastAsia"/>
        </w:rPr>
        <w:t xml:space="preserve">　　</w:t>
      </w:r>
      <w:r w:rsidR="007342EA">
        <w:rPr>
          <w:rFonts w:hint="eastAsia"/>
        </w:rPr>
        <w:t xml:space="preserve">  TEL</w:t>
      </w:r>
      <w:r>
        <w:rPr>
          <w:rFonts w:hint="eastAsia"/>
        </w:rPr>
        <w:t xml:space="preserve">　</w:t>
      </w:r>
      <w:r w:rsidR="001B1CA1">
        <w:rPr>
          <w:rFonts w:hint="eastAsia"/>
        </w:rPr>
        <w:t>０７４５－６９－２４８０</w:t>
      </w:r>
      <w:r>
        <w:rPr>
          <w:rFonts w:hint="eastAsia"/>
        </w:rPr>
        <w:t xml:space="preserve">　　</w:t>
      </w:r>
      <w:r w:rsidR="007342EA">
        <w:rPr>
          <w:rFonts w:hint="eastAsia"/>
        </w:rPr>
        <w:t>FAX</w:t>
      </w:r>
      <w:r>
        <w:rPr>
          <w:rFonts w:hint="eastAsia"/>
        </w:rPr>
        <w:t xml:space="preserve">　</w:t>
      </w:r>
      <w:r w:rsidR="003F5856">
        <w:rPr>
          <w:rFonts w:hint="eastAsia"/>
        </w:rPr>
        <w:t>０７４５－６９－６６０４</w:t>
      </w:r>
      <w:r>
        <w:rPr>
          <w:rFonts w:hint="eastAsia"/>
        </w:rPr>
        <w:t xml:space="preserve">　　</w:t>
      </w:r>
    </w:p>
    <w:p w:rsidR="00CC462C" w:rsidRPr="00CC462C" w:rsidRDefault="003F5856" w:rsidP="003F5856">
      <w:pPr>
        <w:ind w:firstLineChars="1400" w:firstLine="2940"/>
      </w:pPr>
      <w:r>
        <w:rPr>
          <w:rFonts w:hint="eastAsia"/>
        </w:rPr>
        <w:t>９</w:t>
      </w:r>
      <w:r w:rsidR="001B1CA1">
        <w:rPr>
          <w:rFonts w:hint="eastAsia"/>
        </w:rPr>
        <w:t xml:space="preserve">：００～１７：００　</w:t>
      </w:r>
      <w:r w:rsidR="001B1CA1">
        <w:rPr>
          <w:rFonts w:hint="eastAsia"/>
        </w:rPr>
        <w:t xml:space="preserve">( </w:t>
      </w:r>
      <w:r w:rsidR="00CC462C">
        <w:rPr>
          <w:rFonts w:hint="eastAsia"/>
        </w:rPr>
        <w:t>土・日・祝祭日を除く</w:t>
      </w:r>
      <w:r w:rsidR="00CC462C">
        <w:rPr>
          <w:rFonts w:hint="eastAsia"/>
        </w:rPr>
        <w:t>)</w:t>
      </w:r>
    </w:p>
    <w:p w:rsidR="00552DC9" w:rsidRPr="00B81B1F" w:rsidRDefault="00552DC9" w:rsidP="00CC462C">
      <w:pPr>
        <w:ind w:firstLineChars="150" w:firstLine="315"/>
      </w:pPr>
      <w:r w:rsidRPr="00B81B1F">
        <w:rPr>
          <w:rFonts w:hint="eastAsia"/>
        </w:rPr>
        <w:t>（</w:t>
      </w:r>
      <w:r w:rsidRPr="00B81B1F">
        <w:rPr>
          <w:rFonts w:hint="eastAsia"/>
        </w:rPr>
        <w:t>3</w:t>
      </w:r>
      <w:r w:rsidRPr="00B81B1F">
        <w:rPr>
          <w:rFonts w:hint="eastAsia"/>
        </w:rPr>
        <w:t>）募集期間</w:t>
      </w:r>
    </w:p>
    <w:p w:rsidR="00552DC9" w:rsidRDefault="00552DC9" w:rsidP="00570362">
      <w:r>
        <w:rPr>
          <w:rFonts w:hint="eastAsia"/>
        </w:rPr>
        <w:t xml:space="preserve">　　　</w:t>
      </w:r>
      <w:r w:rsidR="009D381B">
        <w:rPr>
          <w:rFonts w:hint="eastAsia"/>
        </w:rPr>
        <w:t>募集開始より</w:t>
      </w:r>
      <w:r>
        <w:rPr>
          <w:rFonts w:hint="eastAsia"/>
        </w:rPr>
        <w:t>平成</w:t>
      </w:r>
      <w:r>
        <w:rPr>
          <w:rFonts w:hint="eastAsia"/>
        </w:rPr>
        <w:t>27</w:t>
      </w:r>
      <w:r>
        <w:rPr>
          <w:rFonts w:hint="eastAsia"/>
        </w:rPr>
        <w:t>年</w:t>
      </w:r>
      <w:r>
        <w:rPr>
          <w:rFonts w:hint="eastAsia"/>
        </w:rPr>
        <w:t>12</w:t>
      </w:r>
      <w:r>
        <w:rPr>
          <w:rFonts w:hint="eastAsia"/>
        </w:rPr>
        <w:t>月</w:t>
      </w:r>
      <w:r>
        <w:rPr>
          <w:rFonts w:hint="eastAsia"/>
        </w:rPr>
        <w:t>1</w:t>
      </w:r>
      <w:r>
        <w:rPr>
          <w:rFonts w:hint="eastAsia"/>
        </w:rPr>
        <w:t>日</w:t>
      </w:r>
      <w:r>
        <w:rPr>
          <w:rFonts w:hint="eastAsia"/>
        </w:rPr>
        <w:t>(</w:t>
      </w:r>
      <w:r w:rsidR="00877005">
        <w:rPr>
          <w:rFonts w:hint="eastAsia"/>
        </w:rPr>
        <w:t>火</w:t>
      </w:r>
      <w:r>
        <w:rPr>
          <w:rFonts w:hint="eastAsia"/>
        </w:rPr>
        <w:t>)</w:t>
      </w:r>
      <w:r>
        <w:rPr>
          <w:rFonts w:hint="eastAsia"/>
        </w:rPr>
        <w:t>まで</w:t>
      </w:r>
    </w:p>
    <w:p w:rsidR="006F5A46" w:rsidRPr="00552DC9" w:rsidRDefault="00552DC9" w:rsidP="006F5A46">
      <w:pPr>
        <w:ind w:left="840" w:hangingChars="400" w:hanging="840"/>
      </w:pPr>
      <w:r>
        <w:rPr>
          <w:rFonts w:hint="eastAsia"/>
        </w:rPr>
        <w:t xml:space="preserve">　　　＊</w:t>
      </w:r>
      <w:r w:rsidR="0007357A">
        <w:rPr>
          <w:rFonts w:hint="eastAsia"/>
        </w:rPr>
        <w:t>取扱登録店掲載チラシに掲載されるのは、</w:t>
      </w:r>
      <w:r w:rsidR="00F50D24">
        <w:rPr>
          <w:rFonts w:hint="eastAsia"/>
        </w:rPr>
        <w:t>6</w:t>
      </w:r>
      <w:r w:rsidR="0007357A">
        <w:rPr>
          <w:rFonts w:hint="eastAsia"/>
        </w:rPr>
        <w:t>月</w:t>
      </w:r>
      <w:r w:rsidR="00F50D24">
        <w:rPr>
          <w:rFonts w:hint="eastAsia"/>
        </w:rPr>
        <w:t>2</w:t>
      </w:r>
      <w:r w:rsidR="0007357A">
        <w:rPr>
          <w:rFonts w:hint="eastAsia"/>
        </w:rPr>
        <w:t>日</w:t>
      </w:r>
      <w:r w:rsidR="0007357A">
        <w:rPr>
          <w:rFonts w:hint="eastAsia"/>
        </w:rPr>
        <w:t>(</w:t>
      </w:r>
      <w:r w:rsidR="0007357A">
        <w:rPr>
          <w:rFonts w:hint="eastAsia"/>
        </w:rPr>
        <w:t>火</w:t>
      </w:r>
      <w:r w:rsidR="0007357A">
        <w:rPr>
          <w:rFonts w:hint="eastAsia"/>
        </w:rPr>
        <w:t>)</w:t>
      </w:r>
      <w:r w:rsidR="0007357A">
        <w:rPr>
          <w:rFonts w:hint="eastAsia"/>
        </w:rPr>
        <w:t>までに登録手続きをした事業所となります。</w:t>
      </w:r>
      <w:r w:rsidR="00CC462C">
        <w:rPr>
          <w:rFonts w:hint="eastAsia"/>
        </w:rPr>
        <w:t xml:space="preserve">　　　　</w:t>
      </w:r>
      <w:r w:rsidR="006F5A46">
        <w:rPr>
          <w:rFonts w:hint="eastAsia"/>
        </w:rPr>
        <w:t>(</w:t>
      </w:r>
      <w:r w:rsidR="00CC462C">
        <w:rPr>
          <w:rFonts w:hint="eastAsia"/>
        </w:rPr>
        <w:t>商品券販売時</w:t>
      </w:r>
      <w:r w:rsidR="006F5A46">
        <w:rPr>
          <w:rFonts w:hint="eastAsia"/>
        </w:rPr>
        <w:t>に配布</w:t>
      </w:r>
      <w:r w:rsidR="006F5A46">
        <w:rPr>
          <w:rFonts w:hint="eastAsia"/>
        </w:rPr>
        <w:t>)</w:t>
      </w:r>
    </w:p>
    <w:p w:rsidR="00E34213" w:rsidRDefault="0007357A" w:rsidP="007342EA">
      <w:pPr>
        <w:ind w:left="735" w:hangingChars="350" w:hanging="735"/>
      </w:pPr>
      <w:r>
        <w:rPr>
          <w:rFonts w:hint="eastAsia"/>
        </w:rPr>
        <w:t xml:space="preserve">　　　＊</w:t>
      </w:r>
      <w:r>
        <w:rPr>
          <w:rFonts w:hint="eastAsia"/>
        </w:rPr>
        <w:t>6</w:t>
      </w:r>
      <w:r>
        <w:rPr>
          <w:rFonts w:hint="eastAsia"/>
        </w:rPr>
        <w:t>月</w:t>
      </w:r>
      <w:r>
        <w:rPr>
          <w:rFonts w:hint="eastAsia"/>
        </w:rPr>
        <w:t>3</w:t>
      </w:r>
      <w:r>
        <w:rPr>
          <w:rFonts w:hint="eastAsia"/>
        </w:rPr>
        <w:t>日以降は葛城市及び葛城市商工会のホームページ上のみの掲載となります。</w:t>
      </w:r>
    </w:p>
    <w:p w:rsidR="0007357A" w:rsidRDefault="0007357A" w:rsidP="007342EA">
      <w:pPr>
        <w:ind w:firstLineChars="50" w:firstLine="105"/>
      </w:pPr>
      <w:r>
        <w:rPr>
          <w:rFonts w:hint="eastAsia"/>
        </w:rPr>
        <w:t xml:space="preserve">　</w:t>
      </w:r>
      <w:r>
        <w:rPr>
          <w:rFonts w:hint="eastAsia"/>
        </w:rPr>
        <w:t xml:space="preserve"> (4) </w:t>
      </w:r>
      <w:r>
        <w:rPr>
          <w:rFonts w:hint="eastAsia"/>
        </w:rPr>
        <w:t>取扱店の承認</w:t>
      </w:r>
    </w:p>
    <w:p w:rsidR="0007357A" w:rsidRDefault="0007357A" w:rsidP="0007357A">
      <w:r>
        <w:rPr>
          <w:rFonts w:hint="eastAsia"/>
        </w:rPr>
        <w:t xml:space="preserve">　　　</w:t>
      </w:r>
      <w:r w:rsidR="0012739E">
        <w:rPr>
          <w:rFonts w:hint="eastAsia"/>
        </w:rPr>
        <w:t xml:space="preserve">　</w:t>
      </w:r>
      <w:r>
        <w:rPr>
          <w:rFonts w:hint="eastAsia"/>
        </w:rPr>
        <w:t>申し込み後、</w:t>
      </w:r>
      <w:r w:rsidR="00564EAF">
        <w:rPr>
          <w:rFonts w:hint="eastAsia"/>
        </w:rPr>
        <w:t>事務局</w:t>
      </w:r>
      <w:r>
        <w:rPr>
          <w:rFonts w:hint="eastAsia"/>
        </w:rPr>
        <w:t xml:space="preserve">で審査を行い、取扱店として承認され次第、お知らせします。　　　　　　　　　　　</w:t>
      </w:r>
    </w:p>
    <w:p w:rsidR="0007357A" w:rsidRDefault="0007357A" w:rsidP="007342EA">
      <w:pPr>
        <w:ind w:leftChars="100" w:left="210" w:firstLineChars="50" w:firstLine="105"/>
      </w:pPr>
      <w:r>
        <w:rPr>
          <w:rFonts w:hint="eastAsia"/>
        </w:rPr>
        <w:t>（</w:t>
      </w:r>
      <w:r>
        <w:rPr>
          <w:rFonts w:hint="eastAsia"/>
        </w:rPr>
        <w:t>5</w:t>
      </w:r>
      <w:r>
        <w:rPr>
          <w:rFonts w:hint="eastAsia"/>
        </w:rPr>
        <w:t>）その他</w:t>
      </w:r>
    </w:p>
    <w:p w:rsidR="0007357A" w:rsidRDefault="0007357A" w:rsidP="0007357A">
      <w:pPr>
        <w:ind w:left="210"/>
      </w:pPr>
      <w:r>
        <w:rPr>
          <w:rFonts w:hint="eastAsia"/>
        </w:rPr>
        <w:t xml:space="preserve">  </w:t>
      </w:r>
      <w:r>
        <w:rPr>
          <w:rFonts w:hint="eastAsia"/>
        </w:rPr>
        <w:t xml:space="preserve">　ア　登録料は不要です。</w:t>
      </w:r>
    </w:p>
    <w:p w:rsidR="0007357A" w:rsidRDefault="0007357A" w:rsidP="007342EA">
      <w:pPr>
        <w:ind w:leftChars="100" w:left="1050" w:hangingChars="400" w:hanging="840"/>
      </w:pPr>
      <w:r>
        <w:rPr>
          <w:rFonts w:hint="eastAsia"/>
        </w:rPr>
        <w:t xml:space="preserve">　　イ　市内に複数の店舗等があり、それぞれ取扱店として登録を希望する場合には</w:t>
      </w:r>
      <w:r w:rsidR="00811CAF">
        <w:rPr>
          <w:rFonts w:hint="eastAsia"/>
        </w:rPr>
        <w:t>、店舗ごとに申込書を提出してください。</w:t>
      </w:r>
    </w:p>
    <w:p w:rsidR="00811CAF" w:rsidRDefault="00811CAF" w:rsidP="007342EA">
      <w:pPr>
        <w:ind w:leftChars="100" w:left="1050" w:hangingChars="400" w:hanging="840"/>
      </w:pPr>
      <w:r>
        <w:rPr>
          <w:rFonts w:hint="eastAsia"/>
        </w:rPr>
        <w:t xml:space="preserve">　　ウ　大型商業施設内で専有する売り場面積が１，０００㎡を超えないテナントでは、</w:t>
      </w:r>
      <w:r w:rsidRPr="00BE0397">
        <w:rPr>
          <w:rFonts w:hint="eastAsia"/>
        </w:rPr>
        <w:t>「専用券」が</w:t>
      </w:r>
      <w:r>
        <w:rPr>
          <w:rFonts w:hint="eastAsia"/>
        </w:rPr>
        <w:t>利用可能です。</w:t>
      </w:r>
    </w:p>
    <w:p w:rsidR="00811CAF" w:rsidRDefault="006F5A46" w:rsidP="006F5A46">
      <w:pPr>
        <w:ind w:leftChars="100" w:left="1050" w:hangingChars="400" w:hanging="840"/>
      </w:pPr>
      <w:r>
        <w:rPr>
          <w:rFonts w:hint="eastAsia"/>
        </w:rPr>
        <w:t xml:space="preserve">　　エ</w:t>
      </w:r>
      <w:r>
        <w:rPr>
          <w:rFonts w:hint="eastAsia"/>
        </w:rPr>
        <w:t xml:space="preserve">  </w:t>
      </w:r>
      <w:r w:rsidR="00811CAF">
        <w:rPr>
          <w:rFonts w:hint="eastAsia"/>
        </w:rPr>
        <w:t>ポスター、のぼり、商品券見本等の資材は後日配布します。</w:t>
      </w:r>
    </w:p>
    <w:p w:rsidR="007342EA" w:rsidRPr="006F5A46" w:rsidRDefault="007342EA" w:rsidP="0007357A">
      <w:pPr>
        <w:ind w:left="210"/>
      </w:pPr>
    </w:p>
    <w:p w:rsidR="00811CAF" w:rsidRDefault="007342EA" w:rsidP="007342EA">
      <w:r>
        <w:rPr>
          <w:rFonts w:hint="eastAsia"/>
        </w:rPr>
        <w:t xml:space="preserve">8. </w:t>
      </w:r>
      <w:r w:rsidR="00811CAF">
        <w:rPr>
          <w:rFonts w:hint="eastAsia"/>
        </w:rPr>
        <w:t>商品券の換金</w:t>
      </w:r>
      <w:r>
        <w:rPr>
          <w:rFonts w:hint="eastAsia"/>
        </w:rPr>
        <w:t xml:space="preserve"> </w:t>
      </w:r>
    </w:p>
    <w:p w:rsidR="00811CAF" w:rsidRDefault="00811CAF" w:rsidP="0007357A">
      <w:pPr>
        <w:ind w:left="210"/>
      </w:pPr>
      <w:r>
        <w:rPr>
          <w:rFonts w:hint="eastAsia"/>
        </w:rPr>
        <w:t xml:space="preserve">　</w:t>
      </w:r>
      <w:r>
        <w:rPr>
          <w:rFonts w:hint="eastAsia"/>
        </w:rPr>
        <w:t>(1)</w:t>
      </w:r>
      <w:r>
        <w:rPr>
          <w:rFonts w:hint="eastAsia"/>
        </w:rPr>
        <w:t>換金方法</w:t>
      </w:r>
    </w:p>
    <w:p w:rsidR="00811CAF" w:rsidRDefault="00811CAF" w:rsidP="007342EA">
      <w:pPr>
        <w:ind w:leftChars="100" w:left="1050" w:hangingChars="400" w:hanging="840"/>
      </w:pPr>
      <w:r>
        <w:rPr>
          <w:rFonts w:hint="eastAsia"/>
        </w:rPr>
        <w:t xml:space="preserve">　　ア　取扱店は、</w:t>
      </w:r>
      <w:r w:rsidR="006F5A46">
        <w:rPr>
          <w:rFonts w:hint="eastAsia"/>
        </w:rPr>
        <w:t>参加店登録証及び</w:t>
      </w:r>
      <w:r>
        <w:rPr>
          <w:rFonts w:hint="eastAsia"/>
        </w:rPr>
        <w:t>「利用済み商品券</w:t>
      </w:r>
      <w:r>
        <w:rPr>
          <w:rFonts w:hint="eastAsia"/>
        </w:rPr>
        <w:t>(</w:t>
      </w:r>
      <w:r>
        <w:rPr>
          <w:rFonts w:hint="eastAsia"/>
        </w:rPr>
        <w:t>裏面に店名を記入等したもの</w:t>
      </w:r>
      <w:r>
        <w:rPr>
          <w:rFonts w:hint="eastAsia"/>
        </w:rPr>
        <w:t>)</w:t>
      </w:r>
      <w:r>
        <w:rPr>
          <w:rFonts w:hint="eastAsia"/>
        </w:rPr>
        <w:t>」と「換金申請書</w:t>
      </w:r>
      <w:r>
        <w:rPr>
          <w:rFonts w:hint="eastAsia"/>
        </w:rPr>
        <w:t>(</w:t>
      </w:r>
      <w:r w:rsidR="005113A4">
        <w:rPr>
          <w:rFonts w:hint="eastAsia"/>
        </w:rPr>
        <w:t>様式第１号</w:t>
      </w:r>
      <w:r>
        <w:rPr>
          <w:rFonts w:hint="eastAsia"/>
        </w:rPr>
        <w:t>)</w:t>
      </w:r>
      <w:r>
        <w:rPr>
          <w:rFonts w:hint="eastAsia"/>
        </w:rPr>
        <w:t>」を事務局に持参。小切手振出により換金</w:t>
      </w:r>
      <w:r w:rsidR="00F171CE">
        <w:rPr>
          <w:rFonts w:hint="eastAsia"/>
        </w:rPr>
        <w:t>を行い</w:t>
      </w:r>
      <w:r>
        <w:rPr>
          <w:rFonts w:hint="eastAsia"/>
        </w:rPr>
        <w:t>ます。</w:t>
      </w:r>
    </w:p>
    <w:p w:rsidR="006F5A46" w:rsidRDefault="00032F28" w:rsidP="004E4DCA">
      <w:pPr>
        <w:ind w:leftChars="100" w:left="945" w:hangingChars="350" w:hanging="735"/>
      </w:pPr>
      <w:r>
        <w:rPr>
          <w:rFonts w:hint="eastAsia"/>
        </w:rPr>
        <w:t xml:space="preserve">　　イ　口座振込</w:t>
      </w:r>
      <w:r w:rsidR="00811CAF">
        <w:rPr>
          <w:rFonts w:hint="eastAsia"/>
        </w:rPr>
        <w:t>を希望する場合は、「利用済み商品券</w:t>
      </w:r>
      <w:r w:rsidR="00811CAF">
        <w:rPr>
          <w:rFonts w:hint="eastAsia"/>
        </w:rPr>
        <w:t>(</w:t>
      </w:r>
      <w:r w:rsidR="00811CAF">
        <w:rPr>
          <w:rFonts w:hint="eastAsia"/>
        </w:rPr>
        <w:t>裏面に店名を記入等したもの</w:t>
      </w:r>
      <w:r w:rsidR="00811CAF">
        <w:rPr>
          <w:rFonts w:hint="eastAsia"/>
        </w:rPr>
        <w:t>)</w:t>
      </w:r>
      <w:r w:rsidR="00811CAF">
        <w:rPr>
          <w:rFonts w:hint="eastAsia"/>
        </w:rPr>
        <w:t>」</w:t>
      </w:r>
      <w:r w:rsidR="00370D32">
        <w:rPr>
          <w:rFonts w:hint="eastAsia"/>
        </w:rPr>
        <w:t>と「換金申請書</w:t>
      </w:r>
      <w:r w:rsidR="00370D32">
        <w:rPr>
          <w:rFonts w:hint="eastAsia"/>
        </w:rPr>
        <w:t>(</w:t>
      </w:r>
      <w:r w:rsidR="00370D32">
        <w:rPr>
          <w:rFonts w:hint="eastAsia"/>
        </w:rPr>
        <w:t>振込用</w:t>
      </w:r>
      <w:r w:rsidR="00370D32">
        <w:rPr>
          <w:rFonts w:hint="eastAsia"/>
        </w:rPr>
        <w:t>)(</w:t>
      </w:r>
      <w:r w:rsidR="005113A4">
        <w:rPr>
          <w:rFonts w:hint="eastAsia"/>
        </w:rPr>
        <w:t>様式第２</w:t>
      </w:r>
      <w:r w:rsidR="00370D32">
        <w:rPr>
          <w:rFonts w:hint="eastAsia"/>
        </w:rPr>
        <w:t>号</w:t>
      </w:r>
      <w:r w:rsidR="00370D32">
        <w:rPr>
          <w:rFonts w:hint="eastAsia"/>
        </w:rPr>
        <w:t>)</w:t>
      </w:r>
      <w:r w:rsidR="00370D32">
        <w:rPr>
          <w:rFonts w:hint="eastAsia"/>
        </w:rPr>
        <w:t>」を事務局に持参。</w:t>
      </w:r>
      <w:r w:rsidR="00F171CE">
        <w:rPr>
          <w:rFonts w:hint="eastAsia"/>
        </w:rPr>
        <w:t>後日、</w:t>
      </w:r>
      <w:r w:rsidR="00370D32">
        <w:rPr>
          <w:rFonts w:hint="eastAsia"/>
        </w:rPr>
        <w:t>換金額から振込手</w:t>
      </w:r>
      <w:r w:rsidR="00370D32">
        <w:rPr>
          <w:rFonts w:hint="eastAsia"/>
        </w:rPr>
        <w:lastRenderedPageBreak/>
        <w:t>数料を控除した額を振り込みます。</w:t>
      </w:r>
    </w:p>
    <w:p w:rsidR="00370D32" w:rsidRPr="00761EAE" w:rsidRDefault="00370D32" w:rsidP="00370D32">
      <w:r w:rsidRPr="00761EAE">
        <w:rPr>
          <w:rFonts w:hint="eastAsia"/>
        </w:rPr>
        <w:t xml:space="preserve">　　</w:t>
      </w:r>
      <w:r w:rsidRPr="00761EAE">
        <w:rPr>
          <w:rFonts w:hint="eastAsia"/>
        </w:rPr>
        <w:t>(2)</w:t>
      </w:r>
      <w:r w:rsidRPr="00761EAE">
        <w:rPr>
          <w:rFonts w:hint="eastAsia"/>
        </w:rPr>
        <w:t>換金期間</w:t>
      </w:r>
      <w:r w:rsidR="00032F28" w:rsidRPr="00761EAE">
        <w:rPr>
          <w:rFonts w:hint="eastAsia"/>
        </w:rPr>
        <w:t xml:space="preserve">　　　</w:t>
      </w:r>
    </w:p>
    <w:p w:rsidR="007342EA" w:rsidRPr="00761EAE" w:rsidRDefault="00370D32" w:rsidP="00370D32">
      <w:r w:rsidRPr="00761EAE">
        <w:rPr>
          <w:rFonts w:hint="eastAsia"/>
        </w:rPr>
        <w:t xml:space="preserve">　　　</w:t>
      </w:r>
      <w:r w:rsidR="00032F28" w:rsidRPr="00761EAE">
        <w:rPr>
          <w:rFonts w:hint="eastAsia"/>
        </w:rPr>
        <w:t>平成２７年</w:t>
      </w:r>
      <w:r w:rsidRPr="00761EAE">
        <w:rPr>
          <w:rFonts w:hint="eastAsia"/>
        </w:rPr>
        <w:t xml:space="preserve">　</w:t>
      </w:r>
      <w:r w:rsidR="00032F28" w:rsidRPr="00761EAE">
        <w:rPr>
          <w:rFonts w:hint="eastAsia"/>
        </w:rPr>
        <w:t>9</w:t>
      </w:r>
      <w:r w:rsidR="00564EAF" w:rsidRPr="00761EAE">
        <w:rPr>
          <w:rFonts w:hint="eastAsia"/>
        </w:rPr>
        <w:t xml:space="preserve">　月　</w:t>
      </w:r>
      <w:r w:rsidR="00032F28" w:rsidRPr="00761EAE">
        <w:rPr>
          <w:rFonts w:hint="eastAsia"/>
        </w:rPr>
        <w:t>10</w:t>
      </w:r>
      <w:r w:rsidR="00564EAF" w:rsidRPr="00761EAE">
        <w:rPr>
          <w:rFonts w:hint="eastAsia"/>
        </w:rPr>
        <w:t xml:space="preserve">　日</w:t>
      </w:r>
      <w:r w:rsidR="00BE0397" w:rsidRPr="00761EAE">
        <w:rPr>
          <w:rFonts w:hint="eastAsia"/>
        </w:rPr>
        <w:t xml:space="preserve">　～　平成２８年</w:t>
      </w:r>
      <w:r w:rsidR="00032F28" w:rsidRPr="00761EAE">
        <w:rPr>
          <w:rFonts w:hint="eastAsia"/>
        </w:rPr>
        <w:t xml:space="preserve">　</w:t>
      </w:r>
      <w:r w:rsidR="00564EAF" w:rsidRPr="00761EAE">
        <w:rPr>
          <w:rFonts w:hint="eastAsia"/>
        </w:rPr>
        <w:t>2</w:t>
      </w:r>
      <w:r w:rsidR="00032F28" w:rsidRPr="00761EAE">
        <w:rPr>
          <w:rFonts w:hint="eastAsia"/>
        </w:rPr>
        <w:t xml:space="preserve">　</w:t>
      </w:r>
      <w:r w:rsidR="00564EAF" w:rsidRPr="00761EAE">
        <w:rPr>
          <w:rFonts w:hint="eastAsia"/>
        </w:rPr>
        <w:t>月</w:t>
      </w:r>
      <w:r w:rsidR="00032F28" w:rsidRPr="00761EAE">
        <w:rPr>
          <w:rFonts w:hint="eastAsia"/>
        </w:rPr>
        <w:t xml:space="preserve">　</w:t>
      </w:r>
      <w:r w:rsidR="00032F28" w:rsidRPr="00761EAE">
        <w:rPr>
          <w:rFonts w:hint="eastAsia"/>
        </w:rPr>
        <w:t>20</w:t>
      </w:r>
      <w:r w:rsidR="00564EAF" w:rsidRPr="00761EAE">
        <w:rPr>
          <w:rFonts w:hint="eastAsia"/>
        </w:rPr>
        <w:t xml:space="preserve">　日</w:t>
      </w:r>
    </w:p>
    <w:p w:rsidR="009D381B" w:rsidRPr="00761EAE" w:rsidRDefault="00032F28" w:rsidP="00032F28">
      <w:pPr>
        <w:ind w:firstLineChars="700" w:firstLine="1470"/>
      </w:pPr>
      <w:r w:rsidRPr="00761EAE">
        <w:rPr>
          <w:rFonts w:hint="eastAsia"/>
        </w:rPr>
        <w:t xml:space="preserve">　毎月末締め</w:t>
      </w:r>
      <w:r w:rsidRPr="00761EAE">
        <w:rPr>
          <w:rFonts w:hint="eastAsia"/>
        </w:rPr>
        <w:t>10</w:t>
      </w:r>
      <w:r w:rsidRPr="00761EAE">
        <w:rPr>
          <w:rFonts w:hint="eastAsia"/>
        </w:rPr>
        <w:t>日支払　　最終月は末締め</w:t>
      </w:r>
      <w:r w:rsidRPr="00761EAE">
        <w:rPr>
          <w:rFonts w:hint="eastAsia"/>
        </w:rPr>
        <w:t>20</w:t>
      </w:r>
      <w:r w:rsidRPr="00761EAE">
        <w:rPr>
          <w:rFonts w:hint="eastAsia"/>
        </w:rPr>
        <w:t>日支払</w:t>
      </w:r>
    </w:p>
    <w:p w:rsidR="00370D32" w:rsidRPr="00761EAE" w:rsidRDefault="00370D32" w:rsidP="00370D32">
      <w:r w:rsidRPr="00761EAE">
        <w:rPr>
          <w:rFonts w:hint="eastAsia"/>
        </w:rPr>
        <w:t>9.</w:t>
      </w:r>
      <w:r w:rsidRPr="00761EAE">
        <w:rPr>
          <w:rFonts w:hint="eastAsia"/>
        </w:rPr>
        <w:t xml:space="preserve">　取扱店の取消等</w:t>
      </w:r>
    </w:p>
    <w:p w:rsidR="00370D32" w:rsidRDefault="00370D32" w:rsidP="00370D32">
      <w:r>
        <w:rPr>
          <w:rFonts w:hint="eastAsia"/>
        </w:rPr>
        <w:t xml:space="preserve">　　取扱店が、この募集要項に違反する行為を行ったと認められる場合は、換金の拒否や取扱店の登録取り消し、又は損害金の返還請求等を行うことがあります。</w:t>
      </w:r>
    </w:p>
    <w:p w:rsidR="00370D32" w:rsidRPr="00772545" w:rsidRDefault="00370D32" w:rsidP="00370D32">
      <w:pPr>
        <w:rPr>
          <w:bdr w:val="single" w:sz="4" w:space="0" w:color="auto"/>
        </w:rPr>
      </w:pPr>
    </w:p>
    <w:tbl>
      <w:tblPr>
        <w:tblW w:w="826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65"/>
      </w:tblGrid>
      <w:tr w:rsidR="00772545" w:rsidTr="00517D6B">
        <w:trPr>
          <w:trHeight w:val="2346"/>
        </w:trPr>
        <w:tc>
          <w:tcPr>
            <w:tcW w:w="8265" w:type="dxa"/>
          </w:tcPr>
          <w:p w:rsidR="0059687D" w:rsidRDefault="0059687D" w:rsidP="00B81B1F">
            <w:pPr>
              <w:ind w:left="-69" w:firstLineChars="200" w:firstLine="420"/>
            </w:pPr>
          </w:p>
          <w:p w:rsidR="00772545" w:rsidRDefault="00772545" w:rsidP="00B81B1F">
            <w:pPr>
              <w:ind w:left="-69" w:firstLineChars="200" w:firstLine="420"/>
            </w:pPr>
            <w:r>
              <w:rPr>
                <w:rFonts w:hint="eastAsia"/>
              </w:rPr>
              <w:t>＜問い合わせ先＞</w:t>
            </w:r>
          </w:p>
          <w:p w:rsidR="00772545" w:rsidRDefault="00772545" w:rsidP="00772545">
            <w:pPr>
              <w:ind w:left="-69"/>
            </w:pPr>
            <w:r>
              <w:rPr>
                <w:rFonts w:hint="eastAsia"/>
              </w:rPr>
              <w:t xml:space="preserve">　</w:t>
            </w:r>
            <w:r w:rsidR="005113A4">
              <w:rPr>
                <w:rFonts w:hint="eastAsia"/>
              </w:rPr>
              <w:t xml:space="preserve">　　　</w:t>
            </w:r>
            <w:r w:rsidR="00564EAF">
              <w:rPr>
                <w:rFonts w:hint="eastAsia"/>
              </w:rPr>
              <w:t>葛城市・</w:t>
            </w:r>
            <w:r>
              <w:rPr>
                <w:rFonts w:hint="eastAsia"/>
              </w:rPr>
              <w:t>葛城市商工会</w:t>
            </w:r>
            <w:r w:rsidR="00564EAF">
              <w:rPr>
                <w:rFonts w:hint="eastAsia"/>
              </w:rPr>
              <w:t>プレミアム商品券</w:t>
            </w:r>
            <w:r>
              <w:rPr>
                <w:rFonts w:hint="eastAsia"/>
              </w:rPr>
              <w:t>事務局</w:t>
            </w:r>
          </w:p>
          <w:p w:rsidR="00772545" w:rsidRDefault="00772545" w:rsidP="005113A4">
            <w:pPr>
              <w:ind w:left="-69" w:firstLineChars="400" w:firstLine="840"/>
            </w:pPr>
            <w:r>
              <w:rPr>
                <w:rFonts w:hint="eastAsia"/>
              </w:rPr>
              <w:t>〒</w:t>
            </w:r>
            <w:r>
              <w:rPr>
                <w:rFonts w:hint="eastAsia"/>
              </w:rPr>
              <w:t>639-2147</w:t>
            </w:r>
            <w:r>
              <w:rPr>
                <w:rFonts w:hint="eastAsia"/>
              </w:rPr>
              <w:t xml:space="preserve">　奈良県葛城市新庄４５４番地</w:t>
            </w:r>
            <w:r>
              <w:rPr>
                <w:rFonts w:hint="eastAsia"/>
              </w:rPr>
              <w:t>2</w:t>
            </w:r>
            <w:r w:rsidR="00564EAF">
              <w:rPr>
                <w:rFonts w:hint="eastAsia"/>
              </w:rPr>
              <w:t xml:space="preserve">　葛城市商工会館内</w:t>
            </w:r>
          </w:p>
          <w:p w:rsidR="00517D6B" w:rsidRDefault="00772545" w:rsidP="005113A4">
            <w:pPr>
              <w:ind w:left="-69" w:firstLineChars="400" w:firstLine="840"/>
            </w:pPr>
            <w:r>
              <w:rPr>
                <w:rFonts w:hint="eastAsia"/>
              </w:rPr>
              <w:t>TEL</w:t>
            </w:r>
            <w:r>
              <w:rPr>
                <w:rFonts w:hint="eastAsia"/>
              </w:rPr>
              <w:t xml:space="preserve">　</w:t>
            </w:r>
            <w:r>
              <w:rPr>
                <w:rFonts w:hint="eastAsia"/>
              </w:rPr>
              <w:t>0745-69-2480</w:t>
            </w:r>
            <w:r>
              <w:rPr>
                <w:rFonts w:hint="eastAsia"/>
              </w:rPr>
              <w:t xml:space="preserve">　　</w:t>
            </w:r>
            <w:r>
              <w:rPr>
                <w:rFonts w:hint="eastAsia"/>
              </w:rPr>
              <w:t>FAX</w:t>
            </w:r>
            <w:r>
              <w:rPr>
                <w:rFonts w:hint="eastAsia"/>
              </w:rPr>
              <w:t xml:space="preserve">　</w:t>
            </w:r>
            <w:r>
              <w:rPr>
                <w:rFonts w:hint="eastAsia"/>
              </w:rPr>
              <w:t>0745-69-6604</w:t>
            </w:r>
            <w:r>
              <w:rPr>
                <w:rFonts w:hint="eastAsia"/>
              </w:rPr>
              <w:t xml:space="preserve">　　</w:t>
            </w:r>
          </w:p>
          <w:p w:rsidR="00772545" w:rsidRDefault="00772545" w:rsidP="005113A4">
            <w:pPr>
              <w:ind w:left="-69" w:firstLineChars="400" w:firstLine="840"/>
            </w:pPr>
            <w:r>
              <w:rPr>
                <w:rFonts w:hint="eastAsia"/>
              </w:rPr>
              <w:t>ﾎｰﾑﾍﾟｰｼﾞ</w:t>
            </w:r>
            <w:r w:rsidR="00517D6B" w:rsidRPr="00517D6B">
              <w:t>http://www.katsuragi.jp/</w:t>
            </w:r>
          </w:p>
        </w:tc>
      </w:tr>
    </w:tbl>
    <w:p w:rsidR="0007357A" w:rsidRDefault="0007357A" w:rsidP="00772545"/>
    <w:p w:rsidR="00F50D24" w:rsidRDefault="00F50D24" w:rsidP="00772545"/>
    <w:p w:rsidR="00F50D24" w:rsidRDefault="00F50D24" w:rsidP="00772545"/>
    <w:p w:rsidR="00F50D24" w:rsidRDefault="00F50D24" w:rsidP="00772545"/>
    <w:p w:rsidR="00F50D24" w:rsidRDefault="00F50D24" w:rsidP="00772545"/>
    <w:p w:rsidR="00F50D24" w:rsidRDefault="00F50D24" w:rsidP="00772545"/>
    <w:p w:rsidR="00F50D24" w:rsidRDefault="00F50D24" w:rsidP="00772545"/>
    <w:p w:rsidR="00F50D24" w:rsidRDefault="00F50D24" w:rsidP="00772545"/>
    <w:p w:rsidR="00F50D24" w:rsidRDefault="00F50D24" w:rsidP="00772545"/>
    <w:p w:rsidR="00F50D24" w:rsidRDefault="00F50D24" w:rsidP="00772545"/>
    <w:p w:rsidR="00F50D24" w:rsidRDefault="00F50D24" w:rsidP="00772545"/>
    <w:p w:rsidR="00F50D24" w:rsidRDefault="00F50D24" w:rsidP="00772545"/>
    <w:p w:rsidR="00F50D24" w:rsidRDefault="00F50D24" w:rsidP="00772545"/>
    <w:p w:rsidR="00F50D24" w:rsidRDefault="00F50D24" w:rsidP="00772545"/>
    <w:p w:rsidR="00F50D24" w:rsidRDefault="00F50D24" w:rsidP="00772545"/>
    <w:p w:rsidR="00F50D24" w:rsidRDefault="00F50D24" w:rsidP="00772545"/>
    <w:p w:rsidR="00F50D24" w:rsidRDefault="00F50D24" w:rsidP="00772545"/>
    <w:p w:rsidR="00F50D24" w:rsidRDefault="00F50D24" w:rsidP="00772545"/>
    <w:p w:rsidR="00F50D24" w:rsidRDefault="00F50D24" w:rsidP="00772545"/>
    <w:p w:rsidR="00F50D24" w:rsidRDefault="00F50D24" w:rsidP="00772545"/>
    <w:p w:rsidR="00B81B1F" w:rsidRDefault="00B81B1F" w:rsidP="005113A4"/>
    <w:p w:rsidR="009D381B" w:rsidRDefault="009D381B" w:rsidP="005113A4"/>
    <w:p w:rsidR="005113A4" w:rsidRDefault="005113A4" w:rsidP="005113A4">
      <w:r>
        <w:rPr>
          <w:rFonts w:hint="eastAsia"/>
        </w:rPr>
        <w:lastRenderedPageBreak/>
        <w:t>様式第</w:t>
      </w:r>
      <w:r>
        <w:rPr>
          <w:rFonts w:hint="eastAsia"/>
        </w:rPr>
        <w:t>1</w:t>
      </w:r>
      <w:r>
        <w:rPr>
          <w:rFonts w:hint="eastAsia"/>
        </w:rPr>
        <w:t>号</w:t>
      </w:r>
    </w:p>
    <w:p w:rsidR="00F50D24" w:rsidRDefault="005113A4" w:rsidP="005113A4">
      <w:pPr>
        <w:ind w:firstLineChars="2700" w:firstLine="5670"/>
      </w:pPr>
      <w:r>
        <w:rPr>
          <w:rFonts w:hint="eastAsia"/>
        </w:rPr>
        <w:t>平成</w:t>
      </w:r>
      <w:r w:rsidR="00F50D24">
        <w:rPr>
          <w:rFonts w:hint="eastAsia"/>
        </w:rPr>
        <w:t>２７年</w:t>
      </w:r>
      <w:r w:rsidR="00E40F46">
        <w:rPr>
          <w:rFonts w:hint="eastAsia"/>
        </w:rPr>
        <w:t xml:space="preserve">　　</w:t>
      </w:r>
      <w:r w:rsidR="00F50D24">
        <w:rPr>
          <w:rFonts w:hint="eastAsia"/>
        </w:rPr>
        <w:t>月</w:t>
      </w:r>
      <w:r w:rsidR="00E40F46">
        <w:rPr>
          <w:rFonts w:hint="eastAsia"/>
        </w:rPr>
        <w:t xml:space="preserve">　　</w:t>
      </w:r>
      <w:r w:rsidR="00F50D24">
        <w:rPr>
          <w:rFonts w:hint="eastAsia"/>
        </w:rPr>
        <w:t>日</w:t>
      </w:r>
    </w:p>
    <w:p w:rsidR="00E40F46" w:rsidRPr="005113A4" w:rsidRDefault="00E40F46" w:rsidP="00772545"/>
    <w:p w:rsidR="00F50D24" w:rsidRDefault="00F50D24" w:rsidP="00E40F46">
      <w:pPr>
        <w:ind w:firstLineChars="500" w:firstLine="1050"/>
      </w:pPr>
      <w:r>
        <w:rPr>
          <w:rFonts w:hint="eastAsia"/>
        </w:rPr>
        <w:t>蓮花ちゃん！！ウキウキ！！プレミアム商品券換金申請書</w:t>
      </w:r>
    </w:p>
    <w:p w:rsidR="00F50D24" w:rsidRDefault="00F50D24" w:rsidP="00E40F46">
      <w:pPr>
        <w:ind w:firstLineChars="2100" w:firstLine="4410"/>
      </w:pPr>
      <w:r>
        <w:rPr>
          <w:rFonts w:hint="eastAsia"/>
        </w:rPr>
        <w:t>（兼支払い確認書）＜小切手＞</w:t>
      </w:r>
    </w:p>
    <w:p w:rsidR="00F50D24" w:rsidRDefault="00F50D24" w:rsidP="00772545"/>
    <w:p w:rsidR="00F50D24" w:rsidRDefault="00F50D24" w:rsidP="00772545">
      <w:r>
        <w:rPr>
          <w:rFonts w:hint="eastAsia"/>
        </w:rPr>
        <w:t>葛城市商工会会長殿</w:t>
      </w:r>
    </w:p>
    <w:p w:rsidR="00E40F46" w:rsidRDefault="00E40F46" w:rsidP="00772545"/>
    <w:p w:rsidR="00F50D24" w:rsidRDefault="00F50D24" w:rsidP="00E40F46">
      <w:pPr>
        <w:ind w:firstLineChars="2000" w:firstLine="4200"/>
      </w:pPr>
      <w:r>
        <w:rPr>
          <w:rFonts w:hint="eastAsia"/>
        </w:rPr>
        <w:t>申請者　所在地</w:t>
      </w:r>
    </w:p>
    <w:p w:rsidR="00F50D24" w:rsidRDefault="00F50D24" w:rsidP="00E40F46">
      <w:pPr>
        <w:ind w:firstLineChars="2400" w:firstLine="5040"/>
      </w:pPr>
      <w:r>
        <w:rPr>
          <w:rFonts w:hint="eastAsia"/>
        </w:rPr>
        <w:t>店舗名</w:t>
      </w:r>
    </w:p>
    <w:p w:rsidR="00F50D24" w:rsidRDefault="00F50D24" w:rsidP="00E40F46">
      <w:pPr>
        <w:ind w:firstLineChars="2400" w:firstLine="5040"/>
      </w:pPr>
      <w:r>
        <w:rPr>
          <w:rFonts w:hint="eastAsia"/>
        </w:rPr>
        <w:t>代表者</w:t>
      </w:r>
      <w:r w:rsidR="00E63312">
        <w:rPr>
          <w:rFonts w:hint="eastAsia"/>
        </w:rPr>
        <w:t xml:space="preserve">　　　　　　　　　　　印</w:t>
      </w:r>
    </w:p>
    <w:p w:rsidR="00F50D24" w:rsidRDefault="00F50D24" w:rsidP="00772545"/>
    <w:p w:rsidR="00F50D24" w:rsidRDefault="00F50D24" w:rsidP="00772545">
      <w:r>
        <w:rPr>
          <w:rFonts w:hint="eastAsia"/>
        </w:rPr>
        <w:t>利用済み商品券の換金</w:t>
      </w:r>
      <w:r>
        <w:rPr>
          <w:rFonts w:hint="eastAsia"/>
        </w:rPr>
        <w:t>(</w:t>
      </w:r>
      <w:r>
        <w:rPr>
          <w:rFonts w:hint="eastAsia"/>
        </w:rPr>
        <w:t>小切手</w:t>
      </w:r>
      <w:r>
        <w:rPr>
          <w:rFonts w:hint="eastAsia"/>
        </w:rPr>
        <w:t>)</w:t>
      </w:r>
      <w:r>
        <w:rPr>
          <w:rFonts w:hint="eastAsia"/>
        </w:rPr>
        <w:t>を申請します。</w:t>
      </w:r>
    </w:p>
    <w:p w:rsidR="00E40F46" w:rsidRDefault="00E40F46" w:rsidP="00772545"/>
    <w:tbl>
      <w:tblPr>
        <w:tblStyle w:val="a4"/>
        <w:tblW w:w="8464" w:type="dxa"/>
        <w:tblLook w:val="04A0" w:firstRow="1" w:lastRow="0" w:firstColumn="1" w:lastColumn="0" w:noHBand="0" w:noVBand="1"/>
      </w:tblPr>
      <w:tblGrid>
        <w:gridCol w:w="3102"/>
        <w:gridCol w:w="5362"/>
      </w:tblGrid>
      <w:tr w:rsidR="00E63312" w:rsidTr="00865397">
        <w:trPr>
          <w:trHeight w:val="349"/>
        </w:trPr>
        <w:tc>
          <w:tcPr>
            <w:tcW w:w="3102" w:type="dxa"/>
            <w:vMerge w:val="restart"/>
          </w:tcPr>
          <w:p w:rsidR="00E63312" w:rsidRPr="00E63312" w:rsidRDefault="00E63312" w:rsidP="00E63312">
            <w:pPr>
              <w:ind w:leftChars="200" w:left="420" w:firstLineChars="1100" w:firstLine="2310"/>
            </w:pPr>
            <w:r>
              <w:rPr>
                <w:rFonts w:hint="eastAsia"/>
              </w:rPr>
              <w:t xml:space="preserve">　商品券枚数・金額　　　　　　　</w:t>
            </w:r>
          </w:p>
        </w:tc>
        <w:tc>
          <w:tcPr>
            <w:tcW w:w="5362" w:type="dxa"/>
            <w:tcBorders>
              <w:bottom w:val="dotted" w:sz="4" w:space="0" w:color="auto"/>
            </w:tcBorders>
          </w:tcPr>
          <w:p w:rsidR="00E63312" w:rsidRPr="00E63312" w:rsidRDefault="00E63312" w:rsidP="00865397">
            <w:pPr>
              <w:tabs>
                <w:tab w:val="center" w:pos="2678"/>
              </w:tabs>
              <w:ind w:firstLineChars="100" w:firstLine="210"/>
            </w:pPr>
            <w:r>
              <w:rPr>
                <w:rFonts w:hint="eastAsia"/>
              </w:rPr>
              <w:t xml:space="preserve">　　</w:t>
            </w:r>
            <w:r>
              <w:rPr>
                <w:rFonts w:hint="eastAsia"/>
              </w:rPr>
              <w:t xml:space="preserve"> </w:t>
            </w:r>
            <w:r>
              <w:rPr>
                <w:rFonts w:hint="eastAsia"/>
              </w:rPr>
              <w:t xml:space="preserve">５００円×　</w:t>
            </w:r>
            <w:r w:rsidR="00865397">
              <w:rPr>
                <w:rFonts w:hint="eastAsia"/>
              </w:rPr>
              <w:t xml:space="preserve">  </w:t>
            </w:r>
            <w:r>
              <w:rPr>
                <w:rFonts w:hint="eastAsia"/>
              </w:rPr>
              <w:t xml:space="preserve">　　枚＝　　　</w:t>
            </w:r>
            <w:r w:rsidR="00865397">
              <w:rPr>
                <w:rFonts w:hint="eastAsia"/>
              </w:rPr>
              <w:t xml:space="preserve">  </w:t>
            </w:r>
            <w:r>
              <w:rPr>
                <w:rFonts w:hint="eastAsia"/>
              </w:rPr>
              <w:t xml:space="preserve">　　　円</w:t>
            </w:r>
          </w:p>
        </w:tc>
      </w:tr>
      <w:tr w:rsidR="00E63312" w:rsidTr="00865397">
        <w:trPr>
          <w:trHeight w:val="405"/>
        </w:trPr>
        <w:tc>
          <w:tcPr>
            <w:tcW w:w="3102" w:type="dxa"/>
            <w:vMerge/>
          </w:tcPr>
          <w:p w:rsidR="00E63312" w:rsidRDefault="00E63312" w:rsidP="00E63312">
            <w:pPr>
              <w:ind w:leftChars="200" w:left="420" w:firstLineChars="1100" w:firstLine="2310"/>
            </w:pPr>
          </w:p>
        </w:tc>
        <w:tc>
          <w:tcPr>
            <w:tcW w:w="5362" w:type="dxa"/>
            <w:tcBorders>
              <w:top w:val="dotted" w:sz="4" w:space="0" w:color="auto"/>
            </w:tcBorders>
          </w:tcPr>
          <w:p w:rsidR="00E63312" w:rsidRDefault="00865397" w:rsidP="00865397">
            <w:pPr>
              <w:ind w:firstLineChars="100" w:firstLine="210"/>
            </w:pPr>
            <w:r>
              <w:rPr>
                <w:rFonts w:hint="eastAsia"/>
              </w:rPr>
              <w:t xml:space="preserve"> </w:t>
            </w:r>
            <w:r>
              <w:rPr>
                <w:rFonts w:hint="eastAsia"/>
              </w:rPr>
              <w:t>１，０００円×</w:t>
            </w:r>
            <w:r>
              <w:rPr>
                <w:rFonts w:hint="eastAsia"/>
              </w:rPr>
              <w:t xml:space="preserve">  </w:t>
            </w:r>
            <w:r>
              <w:rPr>
                <w:rFonts w:hint="eastAsia"/>
              </w:rPr>
              <w:t xml:space="preserve">　　　枚＝　</w:t>
            </w:r>
            <w:r>
              <w:rPr>
                <w:rFonts w:hint="eastAsia"/>
              </w:rPr>
              <w:t xml:space="preserve">  </w:t>
            </w:r>
            <w:r>
              <w:rPr>
                <w:rFonts w:hint="eastAsia"/>
              </w:rPr>
              <w:t xml:space="preserve">　　　</w:t>
            </w:r>
            <w:r w:rsidR="00E63312">
              <w:rPr>
                <w:rFonts w:hint="eastAsia"/>
              </w:rPr>
              <w:t xml:space="preserve">　</w:t>
            </w:r>
            <w:r w:rsidR="005F1404">
              <w:rPr>
                <w:rFonts w:hint="eastAsia"/>
              </w:rPr>
              <w:t xml:space="preserve">　</w:t>
            </w:r>
            <w:r w:rsidR="00E63312">
              <w:rPr>
                <w:rFonts w:hint="eastAsia"/>
              </w:rPr>
              <w:t>円</w:t>
            </w:r>
          </w:p>
        </w:tc>
      </w:tr>
      <w:tr w:rsidR="00E63312" w:rsidTr="00E63312">
        <w:trPr>
          <w:trHeight w:val="261"/>
        </w:trPr>
        <w:tc>
          <w:tcPr>
            <w:tcW w:w="3102" w:type="dxa"/>
            <w:vMerge/>
          </w:tcPr>
          <w:p w:rsidR="00E63312" w:rsidRDefault="00E63312" w:rsidP="00E63312">
            <w:pPr>
              <w:ind w:leftChars="200" w:left="420" w:firstLineChars="1100" w:firstLine="2310"/>
            </w:pPr>
          </w:p>
        </w:tc>
        <w:tc>
          <w:tcPr>
            <w:tcW w:w="5362" w:type="dxa"/>
          </w:tcPr>
          <w:p w:rsidR="00E63312" w:rsidRDefault="00E63312" w:rsidP="00E63312">
            <w:r>
              <w:rPr>
                <w:rFonts w:hint="eastAsia"/>
              </w:rPr>
              <w:t xml:space="preserve">　　　　合　　　計　　　　　</w:t>
            </w:r>
            <w:r w:rsidR="00865397">
              <w:rPr>
                <w:rFonts w:hint="eastAsia"/>
              </w:rPr>
              <w:t xml:space="preserve"> </w:t>
            </w:r>
            <w:r>
              <w:rPr>
                <w:rFonts w:hint="eastAsia"/>
              </w:rPr>
              <w:t xml:space="preserve">　　　　　　　円</w:t>
            </w:r>
          </w:p>
        </w:tc>
      </w:tr>
    </w:tbl>
    <w:p w:rsidR="00E40F46" w:rsidRDefault="00E40F46" w:rsidP="00772545">
      <w:r>
        <w:rPr>
          <w:rFonts w:hint="eastAsia"/>
        </w:rPr>
        <w:t xml:space="preserve">　　</w:t>
      </w:r>
    </w:p>
    <w:p w:rsidR="00F50D24" w:rsidRDefault="00E40F46" w:rsidP="00E63312">
      <w:pPr>
        <w:ind w:firstLineChars="200" w:firstLine="420"/>
      </w:pPr>
      <w:r>
        <w:rPr>
          <w:rFonts w:hint="eastAsia"/>
        </w:rPr>
        <w:t>＊枚数・金額は</w:t>
      </w:r>
      <w:r w:rsidRPr="008130A6">
        <w:rPr>
          <w:rFonts w:hint="eastAsia"/>
          <w:u w:val="single"/>
        </w:rPr>
        <w:t>取扱店が記入</w:t>
      </w:r>
      <w:r>
        <w:rPr>
          <w:rFonts w:hint="eastAsia"/>
        </w:rPr>
        <w:t>してください。</w:t>
      </w:r>
    </w:p>
    <w:p w:rsidR="00E40F46" w:rsidRDefault="00E40F46" w:rsidP="00E40F46">
      <w:pPr>
        <w:ind w:firstLineChars="200" w:firstLine="420"/>
      </w:pPr>
      <w:r>
        <w:rPr>
          <w:rFonts w:hint="eastAsia"/>
        </w:rPr>
        <w:t>＊利用済みの商品券を添えて申請してください。</w:t>
      </w:r>
    </w:p>
    <w:p w:rsidR="00E40F46" w:rsidRDefault="00E40F46" w:rsidP="00E40F46">
      <w:pPr>
        <w:ind w:firstLineChars="200" w:firstLine="420"/>
      </w:pPr>
    </w:p>
    <w:p w:rsidR="008C0C4F" w:rsidRDefault="008C0C4F" w:rsidP="00E40F46">
      <w:pPr>
        <w:ind w:firstLineChars="200" w:firstLine="420"/>
      </w:pPr>
    </w:p>
    <w:p w:rsidR="00B27A6B" w:rsidRDefault="00B27A6B" w:rsidP="00E40F46">
      <w:pPr>
        <w:ind w:firstLineChars="200" w:firstLine="420"/>
      </w:pPr>
    </w:p>
    <w:tbl>
      <w:tblPr>
        <w:tblW w:w="9645" w:type="dxa"/>
        <w:tblInd w:w="-477" w:type="dxa"/>
        <w:tblBorders>
          <w:top w:val="dashSmallGap" w:sz="4" w:space="0" w:color="auto"/>
        </w:tblBorders>
        <w:tblCellMar>
          <w:left w:w="99" w:type="dxa"/>
          <w:right w:w="99" w:type="dxa"/>
        </w:tblCellMar>
        <w:tblLook w:val="0000" w:firstRow="0" w:lastRow="0" w:firstColumn="0" w:lastColumn="0" w:noHBand="0" w:noVBand="0"/>
      </w:tblPr>
      <w:tblGrid>
        <w:gridCol w:w="9645"/>
      </w:tblGrid>
      <w:tr w:rsidR="008130A6" w:rsidTr="008130A6">
        <w:trPr>
          <w:trHeight w:val="100"/>
        </w:trPr>
        <w:tc>
          <w:tcPr>
            <w:tcW w:w="9645" w:type="dxa"/>
          </w:tcPr>
          <w:p w:rsidR="00B27A6B" w:rsidRDefault="00B27A6B" w:rsidP="00E40F46"/>
          <w:p w:rsidR="00B27A6B" w:rsidRDefault="00B27A6B" w:rsidP="00E40F46"/>
          <w:p w:rsidR="00274584" w:rsidRDefault="00274584" w:rsidP="00E40F46"/>
        </w:tc>
      </w:tr>
    </w:tbl>
    <w:p w:rsidR="00E40F46" w:rsidRDefault="008130A6" w:rsidP="008130A6">
      <w:pPr>
        <w:ind w:firstLineChars="100" w:firstLine="210"/>
      </w:pPr>
      <w:r>
        <w:rPr>
          <w:rFonts w:hint="eastAsia"/>
        </w:rPr>
        <w:t>（</w:t>
      </w:r>
      <w:r w:rsidR="00E40F46">
        <w:rPr>
          <w:rFonts w:hint="eastAsia"/>
        </w:rPr>
        <w:t>支払確認欄</w:t>
      </w:r>
      <w:r>
        <w:rPr>
          <w:rFonts w:hint="eastAsia"/>
        </w:rPr>
        <w:t>）</w:t>
      </w:r>
    </w:p>
    <w:tbl>
      <w:tblPr>
        <w:tblStyle w:val="a4"/>
        <w:tblW w:w="8464" w:type="dxa"/>
        <w:tblLook w:val="04A0" w:firstRow="1" w:lastRow="0" w:firstColumn="1" w:lastColumn="0" w:noHBand="0" w:noVBand="1"/>
      </w:tblPr>
      <w:tblGrid>
        <w:gridCol w:w="3102"/>
        <w:gridCol w:w="5362"/>
      </w:tblGrid>
      <w:tr w:rsidR="008130A6" w:rsidTr="00865397">
        <w:trPr>
          <w:trHeight w:val="349"/>
        </w:trPr>
        <w:tc>
          <w:tcPr>
            <w:tcW w:w="3102" w:type="dxa"/>
            <w:vMerge w:val="restart"/>
          </w:tcPr>
          <w:p w:rsidR="008130A6" w:rsidRPr="00E63312" w:rsidRDefault="008130A6" w:rsidP="001E38A8">
            <w:pPr>
              <w:ind w:leftChars="200" w:left="420" w:firstLineChars="1100" w:firstLine="2310"/>
            </w:pPr>
            <w:r>
              <w:rPr>
                <w:rFonts w:hint="eastAsia"/>
              </w:rPr>
              <w:t xml:space="preserve">　商品券枚数・金額　　　　　　　</w:t>
            </w:r>
          </w:p>
        </w:tc>
        <w:tc>
          <w:tcPr>
            <w:tcW w:w="5362" w:type="dxa"/>
            <w:tcBorders>
              <w:bottom w:val="dotted" w:sz="4" w:space="0" w:color="auto"/>
            </w:tcBorders>
          </w:tcPr>
          <w:p w:rsidR="008130A6" w:rsidRPr="00E63312" w:rsidRDefault="008130A6" w:rsidP="001E38A8">
            <w:pPr>
              <w:tabs>
                <w:tab w:val="center" w:pos="2678"/>
              </w:tabs>
              <w:ind w:firstLineChars="100" w:firstLine="210"/>
            </w:pPr>
            <w:r>
              <w:rPr>
                <w:rFonts w:hint="eastAsia"/>
              </w:rPr>
              <w:t xml:space="preserve">　　</w:t>
            </w:r>
            <w:r>
              <w:rPr>
                <w:rFonts w:hint="eastAsia"/>
              </w:rPr>
              <w:t xml:space="preserve"> </w:t>
            </w:r>
            <w:r>
              <w:rPr>
                <w:rFonts w:hint="eastAsia"/>
              </w:rPr>
              <w:t xml:space="preserve">５００円×　　　枚＝　　　　　　</w:t>
            </w:r>
            <w:r w:rsidR="005F1404">
              <w:rPr>
                <w:rFonts w:hint="eastAsia"/>
              </w:rPr>
              <w:t xml:space="preserve">　</w:t>
            </w:r>
            <w:r>
              <w:rPr>
                <w:rFonts w:hint="eastAsia"/>
              </w:rPr>
              <w:t xml:space="preserve">　円</w:t>
            </w:r>
          </w:p>
        </w:tc>
      </w:tr>
      <w:tr w:rsidR="008130A6" w:rsidTr="00865397">
        <w:trPr>
          <w:trHeight w:val="405"/>
        </w:trPr>
        <w:tc>
          <w:tcPr>
            <w:tcW w:w="3102" w:type="dxa"/>
            <w:vMerge/>
          </w:tcPr>
          <w:p w:rsidR="008130A6" w:rsidRDefault="008130A6" w:rsidP="001E38A8">
            <w:pPr>
              <w:ind w:leftChars="200" w:left="420" w:firstLineChars="1100" w:firstLine="2310"/>
            </w:pPr>
          </w:p>
        </w:tc>
        <w:tc>
          <w:tcPr>
            <w:tcW w:w="5362" w:type="dxa"/>
            <w:tcBorders>
              <w:top w:val="dotted" w:sz="4" w:space="0" w:color="auto"/>
            </w:tcBorders>
          </w:tcPr>
          <w:p w:rsidR="008130A6" w:rsidRDefault="00865397" w:rsidP="00865397">
            <w:pPr>
              <w:ind w:firstLineChars="150" w:firstLine="315"/>
            </w:pPr>
            <w:r>
              <w:rPr>
                <w:rFonts w:hint="eastAsia"/>
              </w:rPr>
              <w:t>１，０００</w:t>
            </w:r>
            <w:r w:rsidR="008130A6">
              <w:rPr>
                <w:rFonts w:hint="eastAsia"/>
              </w:rPr>
              <w:t xml:space="preserve">円×　　　枚＝　　　　　　　</w:t>
            </w:r>
            <w:r w:rsidR="005F1404">
              <w:rPr>
                <w:rFonts w:hint="eastAsia"/>
              </w:rPr>
              <w:t xml:space="preserve">　</w:t>
            </w:r>
            <w:r w:rsidR="008130A6">
              <w:rPr>
                <w:rFonts w:hint="eastAsia"/>
              </w:rPr>
              <w:t>円</w:t>
            </w:r>
          </w:p>
        </w:tc>
      </w:tr>
      <w:tr w:rsidR="008130A6" w:rsidTr="001E38A8">
        <w:trPr>
          <w:trHeight w:val="261"/>
        </w:trPr>
        <w:tc>
          <w:tcPr>
            <w:tcW w:w="3102" w:type="dxa"/>
            <w:vMerge/>
          </w:tcPr>
          <w:p w:rsidR="008130A6" w:rsidRDefault="008130A6" w:rsidP="001E38A8">
            <w:pPr>
              <w:ind w:leftChars="200" w:left="420" w:firstLineChars="1100" w:firstLine="2310"/>
            </w:pPr>
          </w:p>
        </w:tc>
        <w:tc>
          <w:tcPr>
            <w:tcW w:w="5362" w:type="dxa"/>
          </w:tcPr>
          <w:p w:rsidR="008130A6" w:rsidRDefault="008130A6" w:rsidP="001E38A8">
            <w:r>
              <w:rPr>
                <w:rFonts w:hint="eastAsia"/>
              </w:rPr>
              <w:t xml:space="preserve">　　　　合　　　計　　</w:t>
            </w:r>
            <w:r w:rsidR="00865397">
              <w:rPr>
                <w:rFonts w:hint="eastAsia"/>
              </w:rPr>
              <w:t xml:space="preserve"> </w:t>
            </w:r>
            <w:r>
              <w:rPr>
                <w:rFonts w:hint="eastAsia"/>
              </w:rPr>
              <w:t xml:space="preserve">　　　　　　　　　　円</w:t>
            </w:r>
          </w:p>
        </w:tc>
      </w:tr>
    </w:tbl>
    <w:p w:rsidR="00E40F46" w:rsidRPr="008130A6" w:rsidRDefault="00E40F46" w:rsidP="00E40F46">
      <w:pPr>
        <w:ind w:firstLineChars="200" w:firstLine="420"/>
      </w:pPr>
    </w:p>
    <w:p w:rsidR="00E40F46" w:rsidRDefault="00E40F46" w:rsidP="00E40F46">
      <w:r>
        <w:rPr>
          <w:rFonts w:hint="eastAsia"/>
        </w:rPr>
        <w:t xml:space="preserve">　　＊枚数・金額は確認後、商工会で記入します。</w:t>
      </w:r>
    </w:p>
    <w:p w:rsidR="00E40F46" w:rsidRDefault="00E40F46" w:rsidP="00E40F46"/>
    <w:p w:rsidR="00E40F46" w:rsidRPr="008130A6" w:rsidRDefault="00E40F46" w:rsidP="008130A6">
      <w:pPr>
        <w:ind w:firstLineChars="200" w:firstLine="420"/>
        <w:rPr>
          <w:u w:val="single"/>
        </w:rPr>
      </w:pPr>
      <w:r w:rsidRPr="008130A6">
        <w:rPr>
          <w:rFonts w:hint="eastAsia"/>
          <w:u w:val="single"/>
        </w:rPr>
        <w:t>上記金額を小切手でお支払いしました。</w:t>
      </w:r>
    </w:p>
    <w:p w:rsidR="00E40F46" w:rsidRDefault="00E40F46" w:rsidP="008130A6">
      <w:pPr>
        <w:ind w:firstLineChars="2800" w:firstLine="5880"/>
      </w:pPr>
      <w:r>
        <w:rPr>
          <w:rFonts w:hint="eastAsia"/>
        </w:rPr>
        <w:t>平成２７年</w:t>
      </w:r>
      <w:r w:rsidR="008130A6">
        <w:rPr>
          <w:rFonts w:hint="eastAsia"/>
        </w:rPr>
        <w:t xml:space="preserve">　　</w:t>
      </w:r>
      <w:r>
        <w:rPr>
          <w:rFonts w:hint="eastAsia"/>
        </w:rPr>
        <w:t>月</w:t>
      </w:r>
      <w:r w:rsidR="008130A6">
        <w:rPr>
          <w:rFonts w:hint="eastAsia"/>
        </w:rPr>
        <w:t xml:space="preserve">　　</w:t>
      </w:r>
      <w:r>
        <w:rPr>
          <w:rFonts w:hint="eastAsia"/>
        </w:rPr>
        <w:t>日</w:t>
      </w:r>
    </w:p>
    <w:p w:rsidR="008130A6" w:rsidRDefault="00E40F46" w:rsidP="00522574">
      <w:pPr>
        <w:ind w:firstLineChars="3300" w:firstLine="6930"/>
      </w:pPr>
      <w:r>
        <w:rPr>
          <w:rFonts w:hint="eastAsia"/>
        </w:rPr>
        <w:t>葛城市商工会</w:t>
      </w:r>
    </w:p>
    <w:p w:rsidR="00522574" w:rsidRDefault="00522574" w:rsidP="00BE0397"/>
    <w:p w:rsidR="008130A6" w:rsidRDefault="00BE0397" w:rsidP="00BE0397">
      <w:r>
        <w:rPr>
          <w:rFonts w:hint="eastAsia"/>
        </w:rPr>
        <w:t>様式</w:t>
      </w:r>
      <w:r w:rsidR="005113A4">
        <w:rPr>
          <w:rFonts w:hint="eastAsia"/>
        </w:rPr>
        <w:t>第</w:t>
      </w:r>
      <w:r w:rsidR="005113A4">
        <w:rPr>
          <w:rFonts w:hint="eastAsia"/>
        </w:rPr>
        <w:t>2</w:t>
      </w:r>
      <w:r w:rsidR="008130A6">
        <w:rPr>
          <w:rFonts w:hint="eastAsia"/>
        </w:rPr>
        <w:t>号</w:t>
      </w:r>
    </w:p>
    <w:p w:rsidR="008130A6" w:rsidRDefault="008130A6" w:rsidP="00CE7E4C">
      <w:pPr>
        <w:ind w:firstLineChars="2800" w:firstLine="5880"/>
      </w:pPr>
      <w:r>
        <w:rPr>
          <w:rFonts w:hint="eastAsia"/>
        </w:rPr>
        <w:t>平成２７年</w:t>
      </w:r>
      <w:r w:rsidR="00BE5EF0">
        <w:rPr>
          <w:rFonts w:hint="eastAsia"/>
        </w:rPr>
        <w:t xml:space="preserve">　　</w:t>
      </w:r>
      <w:r>
        <w:rPr>
          <w:rFonts w:hint="eastAsia"/>
        </w:rPr>
        <w:t>月</w:t>
      </w:r>
      <w:r w:rsidR="00BE5EF0">
        <w:rPr>
          <w:rFonts w:hint="eastAsia"/>
        </w:rPr>
        <w:t xml:space="preserve">　　</w:t>
      </w:r>
      <w:r>
        <w:rPr>
          <w:rFonts w:hint="eastAsia"/>
        </w:rPr>
        <w:t>日</w:t>
      </w:r>
    </w:p>
    <w:p w:rsidR="00BE5EF0" w:rsidRDefault="00BE5EF0" w:rsidP="00BE5EF0">
      <w:pPr>
        <w:ind w:firstLineChars="500" w:firstLine="1050"/>
      </w:pPr>
    </w:p>
    <w:p w:rsidR="008130A6" w:rsidRDefault="008130A6" w:rsidP="00BE5EF0">
      <w:pPr>
        <w:ind w:firstLineChars="600" w:firstLine="1260"/>
      </w:pPr>
      <w:r>
        <w:rPr>
          <w:rFonts w:hint="eastAsia"/>
        </w:rPr>
        <w:t>蓮花ちゃん！！ウキウキ！！プレミアム商品券換金申請書</w:t>
      </w:r>
    </w:p>
    <w:p w:rsidR="008130A6" w:rsidRDefault="008130A6" w:rsidP="00BE5EF0">
      <w:pPr>
        <w:ind w:firstLineChars="2100" w:firstLine="4410"/>
      </w:pPr>
      <w:r>
        <w:rPr>
          <w:rFonts w:hint="eastAsia"/>
        </w:rPr>
        <w:t>(</w:t>
      </w:r>
      <w:r>
        <w:rPr>
          <w:rFonts w:hint="eastAsia"/>
        </w:rPr>
        <w:t>兼支払</w:t>
      </w:r>
      <w:r w:rsidR="00BE5EF0">
        <w:rPr>
          <w:rFonts w:hint="eastAsia"/>
        </w:rPr>
        <w:t>い</w:t>
      </w:r>
      <w:r>
        <w:rPr>
          <w:rFonts w:hint="eastAsia"/>
        </w:rPr>
        <w:t>確認書</w:t>
      </w:r>
      <w:r>
        <w:rPr>
          <w:rFonts w:hint="eastAsia"/>
        </w:rPr>
        <w:t>)</w:t>
      </w:r>
      <w:r w:rsidR="00BE5EF0">
        <w:rPr>
          <w:rFonts w:hint="eastAsia"/>
        </w:rPr>
        <w:t xml:space="preserve">　</w:t>
      </w:r>
      <w:r>
        <w:rPr>
          <w:rFonts w:hint="eastAsia"/>
        </w:rPr>
        <w:t>＜口座振込＞</w:t>
      </w:r>
    </w:p>
    <w:p w:rsidR="008130A6" w:rsidRDefault="008130A6" w:rsidP="008130A6">
      <w:r>
        <w:rPr>
          <w:rFonts w:hint="eastAsia"/>
        </w:rPr>
        <w:t>葛城市商工会会長殿</w:t>
      </w:r>
    </w:p>
    <w:p w:rsidR="008130A6" w:rsidRDefault="008130A6" w:rsidP="00BE5EF0">
      <w:pPr>
        <w:ind w:firstLineChars="1900" w:firstLine="3990"/>
      </w:pPr>
      <w:r>
        <w:rPr>
          <w:rFonts w:hint="eastAsia"/>
        </w:rPr>
        <w:t>申請者　所在地</w:t>
      </w:r>
    </w:p>
    <w:p w:rsidR="008130A6" w:rsidRDefault="008130A6" w:rsidP="00BE5EF0">
      <w:pPr>
        <w:ind w:firstLineChars="2300" w:firstLine="4830"/>
      </w:pPr>
      <w:r>
        <w:rPr>
          <w:rFonts w:hint="eastAsia"/>
        </w:rPr>
        <w:t>店舗名</w:t>
      </w:r>
    </w:p>
    <w:p w:rsidR="008130A6" w:rsidRDefault="008130A6" w:rsidP="00BE5EF0">
      <w:pPr>
        <w:ind w:firstLineChars="2300" w:firstLine="4830"/>
      </w:pPr>
      <w:r>
        <w:rPr>
          <w:rFonts w:hint="eastAsia"/>
        </w:rPr>
        <w:t xml:space="preserve">代表者　</w:t>
      </w:r>
      <w:r w:rsidR="00BE5EF0">
        <w:rPr>
          <w:rFonts w:hint="eastAsia"/>
        </w:rPr>
        <w:t xml:space="preserve">　　　　　　　　　　　</w:t>
      </w:r>
      <w:r>
        <w:rPr>
          <w:rFonts w:hint="eastAsia"/>
        </w:rPr>
        <w:t>印</w:t>
      </w:r>
    </w:p>
    <w:p w:rsidR="008130A6" w:rsidRDefault="008130A6" w:rsidP="008130A6">
      <w:r>
        <w:rPr>
          <w:rFonts w:hint="eastAsia"/>
        </w:rPr>
        <w:t>利用済み商品券の換金</w:t>
      </w:r>
      <w:r>
        <w:rPr>
          <w:rFonts w:hint="eastAsia"/>
        </w:rPr>
        <w:t>(</w:t>
      </w:r>
      <w:r w:rsidR="001E38A8">
        <w:rPr>
          <w:rFonts w:hint="eastAsia"/>
        </w:rPr>
        <w:t>口座振込</w:t>
      </w:r>
      <w:r>
        <w:rPr>
          <w:rFonts w:hint="eastAsia"/>
        </w:rPr>
        <w:t>)</w:t>
      </w:r>
      <w:r w:rsidR="001E38A8">
        <w:rPr>
          <w:rFonts w:hint="eastAsia"/>
        </w:rPr>
        <w:t>を申請します。</w:t>
      </w:r>
    </w:p>
    <w:tbl>
      <w:tblPr>
        <w:tblStyle w:val="a4"/>
        <w:tblW w:w="0" w:type="auto"/>
        <w:tblLayout w:type="fixed"/>
        <w:tblLook w:val="04A0" w:firstRow="1" w:lastRow="0" w:firstColumn="1" w:lastColumn="0" w:noHBand="0" w:noVBand="1"/>
      </w:tblPr>
      <w:tblGrid>
        <w:gridCol w:w="3102"/>
        <w:gridCol w:w="5362"/>
      </w:tblGrid>
      <w:tr w:rsidR="001E38A8" w:rsidRPr="00E63312" w:rsidTr="00FC1707">
        <w:trPr>
          <w:trHeight w:val="375"/>
        </w:trPr>
        <w:tc>
          <w:tcPr>
            <w:tcW w:w="3102" w:type="dxa"/>
            <w:vMerge w:val="restart"/>
          </w:tcPr>
          <w:p w:rsidR="00BE5EF0" w:rsidRDefault="00BE5EF0" w:rsidP="00BE5EF0">
            <w:pPr>
              <w:ind w:leftChars="300" w:left="630" w:firstLineChars="1000" w:firstLine="2100"/>
              <w:jc w:val="center"/>
            </w:pPr>
          </w:p>
          <w:p w:rsidR="001E38A8" w:rsidRPr="00E63312" w:rsidRDefault="00213E3E" w:rsidP="00213E3E">
            <w:pPr>
              <w:spacing w:after="240"/>
              <w:ind w:leftChars="300" w:left="630" w:firstLineChars="1000" w:firstLine="2100"/>
              <w:jc w:val="left"/>
            </w:pPr>
            <w:r>
              <w:rPr>
                <w:rFonts w:hint="eastAsia"/>
              </w:rPr>
              <w:t xml:space="preserve">　</w:t>
            </w:r>
            <w:r w:rsidR="001E38A8">
              <w:rPr>
                <w:rFonts w:hint="eastAsia"/>
              </w:rPr>
              <w:t>商品券枚数・金額</w:t>
            </w:r>
          </w:p>
        </w:tc>
        <w:tc>
          <w:tcPr>
            <w:tcW w:w="5362" w:type="dxa"/>
            <w:tcBorders>
              <w:bottom w:val="dotted" w:sz="4" w:space="0" w:color="auto"/>
            </w:tcBorders>
          </w:tcPr>
          <w:p w:rsidR="00BE0397" w:rsidRPr="00E63312" w:rsidRDefault="00FC1707" w:rsidP="000E7B84">
            <w:pPr>
              <w:tabs>
                <w:tab w:val="center" w:pos="2678"/>
              </w:tabs>
              <w:ind w:firstLineChars="450" w:firstLine="945"/>
            </w:pPr>
            <w:r>
              <w:rPr>
                <w:rFonts w:hint="eastAsia"/>
              </w:rPr>
              <w:t>５００</w:t>
            </w:r>
            <w:r w:rsidR="005113A4">
              <w:rPr>
                <w:rFonts w:hint="eastAsia"/>
              </w:rPr>
              <w:t>円×</w:t>
            </w:r>
            <w:r w:rsidR="000E7B84">
              <w:rPr>
                <w:rFonts w:hint="eastAsia"/>
              </w:rPr>
              <w:t xml:space="preserve">  </w:t>
            </w:r>
            <w:r>
              <w:rPr>
                <w:rFonts w:hint="eastAsia"/>
              </w:rPr>
              <w:t xml:space="preserve">　</w:t>
            </w:r>
            <w:r w:rsidR="00865397">
              <w:rPr>
                <w:rFonts w:hint="eastAsia"/>
              </w:rPr>
              <w:t xml:space="preserve">   </w:t>
            </w:r>
            <w:r>
              <w:rPr>
                <w:rFonts w:hint="eastAsia"/>
              </w:rPr>
              <w:t xml:space="preserve">  </w:t>
            </w:r>
            <w:r>
              <w:rPr>
                <w:rFonts w:hint="eastAsia"/>
              </w:rPr>
              <w:t>枚</w:t>
            </w:r>
            <w:r w:rsidR="000E7B84">
              <w:rPr>
                <w:rFonts w:hint="eastAsia"/>
              </w:rPr>
              <w:t xml:space="preserve"> =</w:t>
            </w:r>
            <w:r w:rsidR="00213E3E">
              <w:rPr>
                <w:rFonts w:hint="eastAsia"/>
              </w:rPr>
              <w:t xml:space="preserve">  </w:t>
            </w:r>
            <w:r w:rsidR="005113A4">
              <w:rPr>
                <w:rFonts w:hint="eastAsia"/>
              </w:rPr>
              <w:t xml:space="preserve"> </w:t>
            </w:r>
            <w:r w:rsidR="00213E3E">
              <w:rPr>
                <w:rFonts w:hint="eastAsia"/>
              </w:rPr>
              <w:t xml:space="preserve"> </w:t>
            </w:r>
            <w:r w:rsidR="000E7B84">
              <w:rPr>
                <w:rFonts w:hint="eastAsia"/>
              </w:rPr>
              <w:t xml:space="preserve"> </w:t>
            </w:r>
            <w:r>
              <w:rPr>
                <w:rFonts w:hint="eastAsia"/>
              </w:rPr>
              <w:t xml:space="preserve">      </w:t>
            </w:r>
            <w:r w:rsidR="00213E3E">
              <w:rPr>
                <w:rFonts w:hint="eastAsia"/>
              </w:rPr>
              <w:t xml:space="preserve">   </w:t>
            </w:r>
            <w:r w:rsidR="001E38A8">
              <w:rPr>
                <w:rFonts w:hint="eastAsia"/>
              </w:rPr>
              <w:t>円</w:t>
            </w:r>
          </w:p>
        </w:tc>
      </w:tr>
      <w:tr w:rsidR="00FC1707" w:rsidRPr="00E63312" w:rsidTr="00FC1707">
        <w:trPr>
          <w:trHeight w:val="375"/>
        </w:trPr>
        <w:tc>
          <w:tcPr>
            <w:tcW w:w="3102" w:type="dxa"/>
            <w:vMerge/>
          </w:tcPr>
          <w:p w:rsidR="00FC1707" w:rsidRDefault="00FC1707" w:rsidP="00BE5EF0">
            <w:pPr>
              <w:ind w:leftChars="300" w:left="630" w:firstLineChars="1000" w:firstLine="2100"/>
              <w:jc w:val="center"/>
            </w:pPr>
          </w:p>
        </w:tc>
        <w:tc>
          <w:tcPr>
            <w:tcW w:w="5362" w:type="dxa"/>
            <w:tcBorders>
              <w:top w:val="dotted" w:sz="4" w:space="0" w:color="auto"/>
            </w:tcBorders>
          </w:tcPr>
          <w:p w:rsidR="00FC1707" w:rsidRDefault="00FC1707" w:rsidP="005113A4">
            <w:pPr>
              <w:tabs>
                <w:tab w:val="center" w:pos="2678"/>
              </w:tabs>
            </w:pPr>
            <w:r>
              <w:rPr>
                <w:rFonts w:hint="eastAsia"/>
              </w:rPr>
              <w:t xml:space="preserve">　</w:t>
            </w:r>
            <w:r w:rsidR="005113A4">
              <w:rPr>
                <w:rFonts w:hint="eastAsia"/>
              </w:rPr>
              <w:t xml:space="preserve">   </w:t>
            </w:r>
            <w:r>
              <w:rPr>
                <w:rFonts w:hint="eastAsia"/>
              </w:rPr>
              <w:t xml:space="preserve">１，０００円×　</w:t>
            </w:r>
            <w:r>
              <w:rPr>
                <w:rFonts w:hint="eastAsia"/>
              </w:rPr>
              <w:t xml:space="preserve">  </w:t>
            </w:r>
            <w:r>
              <w:rPr>
                <w:rFonts w:hint="eastAsia"/>
              </w:rPr>
              <w:t xml:space="preserve">　　</w:t>
            </w:r>
            <w:r>
              <w:rPr>
                <w:rFonts w:hint="eastAsia"/>
              </w:rPr>
              <w:t xml:space="preserve"> </w:t>
            </w:r>
            <w:r>
              <w:rPr>
                <w:rFonts w:hint="eastAsia"/>
              </w:rPr>
              <w:t>枚</w:t>
            </w:r>
            <w:r>
              <w:rPr>
                <w:rFonts w:hint="eastAsia"/>
              </w:rPr>
              <w:t xml:space="preserve"> </w:t>
            </w:r>
            <w:r>
              <w:rPr>
                <w:rFonts w:hint="eastAsia"/>
              </w:rPr>
              <w:t>＝</w:t>
            </w:r>
            <w:r w:rsidR="00865397">
              <w:rPr>
                <w:rFonts w:hint="eastAsia"/>
              </w:rPr>
              <w:t xml:space="preserve"> </w:t>
            </w:r>
            <w:r>
              <w:rPr>
                <w:rFonts w:hint="eastAsia"/>
              </w:rPr>
              <w:t xml:space="preserve">           </w:t>
            </w:r>
            <w:r>
              <w:rPr>
                <w:rFonts w:hint="eastAsia"/>
              </w:rPr>
              <w:t xml:space="preserve">　円　</w:t>
            </w:r>
          </w:p>
        </w:tc>
      </w:tr>
      <w:tr w:rsidR="00BE0397" w:rsidRPr="00E63312" w:rsidTr="00FC1707">
        <w:trPr>
          <w:trHeight w:val="300"/>
        </w:trPr>
        <w:tc>
          <w:tcPr>
            <w:tcW w:w="3102" w:type="dxa"/>
            <w:vMerge/>
          </w:tcPr>
          <w:p w:rsidR="00BE0397" w:rsidRDefault="00BE0397" w:rsidP="00BE5EF0">
            <w:pPr>
              <w:ind w:leftChars="300" w:left="630" w:firstLineChars="1000" w:firstLine="2100"/>
              <w:jc w:val="center"/>
            </w:pPr>
          </w:p>
        </w:tc>
        <w:tc>
          <w:tcPr>
            <w:tcW w:w="5362" w:type="dxa"/>
          </w:tcPr>
          <w:p w:rsidR="00BE0397" w:rsidRPr="00865397" w:rsidRDefault="00BE0397" w:rsidP="00BE0397">
            <w:pPr>
              <w:pStyle w:val="a3"/>
              <w:numPr>
                <w:ilvl w:val="0"/>
                <w:numId w:val="9"/>
              </w:numPr>
              <w:tabs>
                <w:tab w:val="center" w:pos="2678"/>
              </w:tabs>
              <w:ind w:leftChars="0"/>
              <w:rPr>
                <w:szCs w:val="21"/>
              </w:rPr>
            </w:pPr>
            <w:r w:rsidRPr="00865397">
              <w:rPr>
                <w:rFonts w:hint="eastAsia"/>
                <w:szCs w:val="21"/>
              </w:rPr>
              <w:t xml:space="preserve">　合</w:t>
            </w:r>
            <w:r w:rsidR="00FC1707" w:rsidRPr="00865397">
              <w:rPr>
                <w:rFonts w:hint="eastAsia"/>
                <w:szCs w:val="21"/>
              </w:rPr>
              <w:t xml:space="preserve">      </w:t>
            </w:r>
            <w:r w:rsidRPr="00865397">
              <w:rPr>
                <w:rFonts w:hint="eastAsia"/>
                <w:szCs w:val="21"/>
              </w:rPr>
              <w:t>計</w:t>
            </w:r>
            <w:r w:rsidR="00FC1707" w:rsidRPr="00865397">
              <w:rPr>
                <w:rFonts w:hint="eastAsia"/>
                <w:szCs w:val="21"/>
              </w:rPr>
              <w:t xml:space="preserve">　　　　　　　</w:t>
            </w:r>
            <w:r w:rsidR="00865397" w:rsidRPr="00865397">
              <w:rPr>
                <w:rFonts w:hint="eastAsia"/>
                <w:szCs w:val="21"/>
              </w:rPr>
              <w:t xml:space="preserve"> </w:t>
            </w:r>
            <w:r w:rsidR="00FC1707" w:rsidRPr="00865397">
              <w:rPr>
                <w:rFonts w:hint="eastAsia"/>
                <w:szCs w:val="21"/>
              </w:rPr>
              <w:t xml:space="preserve">　　　　　　</w:t>
            </w:r>
            <w:r w:rsidR="00FC1707" w:rsidRPr="00865397">
              <w:rPr>
                <w:rFonts w:hint="eastAsia"/>
                <w:szCs w:val="21"/>
              </w:rPr>
              <w:t xml:space="preserve"> </w:t>
            </w:r>
            <w:r w:rsidR="00FC1707" w:rsidRPr="00865397">
              <w:rPr>
                <w:rFonts w:hint="eastAsia"/>
                <w:szCs w:val="21"/>
              </w:rPr>
              <w:t>円</w:t>
            </w:r>
          </w:p>
        </w:tc>
      </w:tr>
      <w:tr w:rsidR="001E38A8" w:rsidTr="00FC1707">
        <w:trPr>
          <w:trHeight w:val="345"/>
        </w:trPr>
        <w:tc>
          <w:tcPr>
            <w:tcW w:w="3102" w:type="dxa"/>
            <w:vMerge/>
          </w:tcPr>
          <w:p w:rsidR="001E38A8" w:rsidRDefault="001E38A8" w:rsidP="001E38A8">
            <w:pPr>
              <w:ind w:leftChars="200" w:left="420" w:firstLineChars="1100" w:firstLine="2310"/>
            </w:pPr>
          </w:p>
        </w:tc>
        <w:tc>
          <w:tcPr>
            <w:tcW w:w="5362" w:type="dxa"/>
          </w:tcPr>
          <w:p w:rsidR="001E38A8" w:rsidRPr="00865397" w:rsidRDefault="00BE0397" w:rsidP="00865397">
            <w:pPr>
              <w:ind w:firstLineChars="50" w:firstLine="105"/>
              <w:jc w:val="left"/>
              <w:rPr>
                <w:szCs w:val="21"/>
              </w:rPr>
            </w:pPr>
            <w:r w:rsidRPr="00865397">
              <w:rPr>
                <w:rFonts w:hint="eastAsia"/>
                <w:szCs w:val="21"/>
              </w:rPr>
              <w:t>(B)</w:t>
            </w:r>
            <w:r w:rsidR="001E38A8" w:rsidRPr="00865397">
              <w:rPr>
                <w:rFonts w:hint="eastAsia"/>
                <w:szCs w:val="21"/>
              </w:rPr>
              <w:t xml:space="preserve"> </w:t>
            </w:r>
            <w:r w:rsidR="00865397">
              <w:rPr>
                <w:rFonts w:hint="eastAsia"/>
                <w:szCs w:val="21"/>
              </w:rPr>
              <w:t xml:space="preserve"> </w:t>
            </w:r>
            <w:r w:rsidRPr="00865397">
              <w:rPr>
                <w:rFonts w:hint="eastAsia"/>
                <w:szCs w:val="21"/>
              </w:rPr>
              <w:t xml:space="preserve">　</w:t>
            </w:r>
            <w:r w:rsidR="001E38A8" w:rsidRPr="00865397">
              <w:rPr>
                <w:rFonts w:hint="eastAsia"/>
                <w:szCs w:val="21"/>
              </w:rPr>
              <w:t xml:space="preserve"> </w:t>
            </w:r>
            <w:r w:rsidR="001E38A8" w:rsidRPr="00865397">
              <w:rPr>
                <w:rFonts w:hint="eastAsia"/>
                <w:szCs w:val="21"/>
              </w:rPr>
              <w:t>振込手数料</w:t>
            </w:r>
            <w:r w:rsidR="001E38A8" w:rsidRPr="00865397">
              <w:rPr>
                <w:rFonts w:hint="eastAsia"/>
                <w:szCs w:val="21"/>
              </w:rPr>
              <w:t xml:space="preserve">          </w:t>
            </w:r>
            <w:r w:rsidR="00213E3E" w:rsidRPr="00865397">
              <w:rPr>
                <w:rFonts w:hint="eastAsia"/>
                <w:szCs w:val="21"/>
              </w:rPr>
              <w:t xml:space="preserve">  </w:t>
            </w:r>
            <w:r w:rsidR="001E38A8" w:rsidRPr="00865397">
              <w:rPr>
                <w:rFonts w:hint="eastAsia"/>
                <w:szCs w:val="21"/>
              </w:rPr>
              <w:t xml:space="preserve">   </w:t>
            </w:r>
            <w:r w:rsidR="00865397" w:rsidRPr="00865397">
              <w:rPr>
                <w:rFonts w:hint="eastAsia"/>
                <w:szCs w:val="21"/>
              </w:rPr>
              <w:t xml:space="preserve"> </w:t>
            </w:r>
            <w:r w:rsidR="001E38A8" w:rsidRPr="00865397">
              <w:rPr>
                <w:rFonts w:hint="eastAsia"/>
                <w:szCs w:val="21"/>
              </w:rPr>
              <w:t xml:space="preserve">            </w:t>
            </w:r>
            <w:r w:rsidR="001E38A8" w:rsidRPr="00865397">
              <w:rPr>
                <w:rFonts w:hint="eastAsia"/>
                <w:szCs w:val="21"/>
              </w:rPr>
              <w:t>円</w:t>
            </w:r>
          </w:p>
        </w:tc>
      </w:tr>
      <w:tr w:rsidR="001E38A8" w:rsidTr="00FC1707">
        <w:trPr>
          <w:trHeight w:val="382"/>
        </w:trPr>
        <w:tc>
          <w:tcPr>
            <w:tcW w:w="3102" w:type="dxa"/>
            <w:vMerge/>
          </w:tcPr>
          <w:p w:rsidR="001E38A8" w:rsidRDefault="001E38A8" w:rsidP="001E38A8">
            <w:pPr>
              <w:ind w:leftChars="200" w:left="420" w:firstLineChars="1100" w:firstLine="2310"/>
            </w:pPr>
          </w:p>
        </w:tc>
        <w:tc>
          <w:tcPr>
            <w:tcW w:w="5362" w:type="dxa"/>
          </w:tcPr>
          <w:p w:rsidR="001E38A8" w:rsidRPr="00865397" w:rsidRDefault="001E38A8" w:rsidP="00865397">
            <w:pPr>
              <w:jc w:val="left"/>
              <w:rPr>
                <w:szCs w:val="21"/>
              </w:rPr>
            </w:pPr>
            <w:r w:rsidRPr="00865397">
              <w:rPr>
                <w:rFonts w:hint="eastAsia"/>
                <w:szCs w:val="21"/>
              </w:rPr>
              <w:t xml:space="preserve">(A-B)   </w:t>
            </w:r>
            <w:r w:rsidR="00FC1707" w:rsidRPr="00865397">
              <w:rPr>
                <w:rFonts w:hint="eastAsia"/>
                <w:szCs w:val="21"/>
              </w:rPr>
              <w:t xml:space="preserve"> </w:t>
            </w:r>
            <w:r w:rsidRPr="00D23AC9">
              <w:rPr>
                <w:rFonts w:hint="eastAsia"/>
                <w:spacing w:val="30"/>
                <w:kern w:val="0"/>
                <w:szCs w:val="21"/>
                <w:fitText w:val="1050" w:id="883089152"/>
              </w:rPr>
              <w:t>振込金</w:t>
            </w:r>
            <w:r w:rsidRPr="00D23AC9">
              <w:rPr>
                <w:rFonts w:hint="eastAsia"/>
                <w:spacing w:val="15"/>
                <w:kern w:val="0"/>
                <w:szCs w:val="21"/>
                <w:fitText w:val="1050" w:id="883089152"/>
              </w:rPr>
              <w:t>額</w:t>
            </w:r>
            <w:r w:rsidRPr="00865397">
              <w:rPr>
                <w:rFonts w:hint="eastAsia"/>
                <w:szCs w:val="21"/>
              </w:rPr>
              <w:t xml:space="preserve">　　　　　</w:t>
            </w:r>
            <w:r w:rsidR="00213E3E" w:rsidRPr="00865397">
              <w:rPr>
                <w:rFonts w:hint="eastAsia"/>
                <w:szCs w:val="21"/>
              </w:rPr>
              <w:t xml:space="preserve">  </w:t>
            </w:r>
            <w:r w:rsidRPr="00865397">
              <w:rPr>
                <w:rFonts w:hint="eastAsia"/>
                <w:szCs w:val="21"/>
              </w:rPr>
              <w:t xml:space="preserve">　　</w:t>
            </w:r>
            <w:r w:rsidR="00865397" w:rsidRPr="00865397">
              <w:rPr>
                <w:rFonts w:hint="eastAsia"/>
                <w:szCs w:val="21"/>
              </w:rPr>
              <w:t xml:space="preserve"> </w:t>
            </w:r>
            <w:r w:rsidRPr="00865397">
              <w:rPr>
                <w:rFonts w:hint="eastAsia"/>
                <w:szCs w:val="21"/>
              </w:rPr>
              <w:t xml:space="preserve">　　　</w:t>
            </w:r>
            <w:r w:rsidRPr="00865397">
              <w:rPr>
                <w:rFonts w:hint="eastAsia"/>
                <w:szCs w:val="21"/>
              </w:rPr>
              <w:t xml:space="preserve">  </w:t>
            </w:r>
            <w:r w:rsidRPr="00865397">
              <w:rPr>
                <w:rFonts w:hint="eastAsia"/>
                <w:szCs w:val="21"/>
              </w:rPr>
              <w:t xml:space="preserve">　</w:t>
            </w:r>
            <w:r w:rsidR="00FC1707" w:rsidRPr="00865397">
              <w:rPr>
                <w:rFonts w:hint="eastAsia"/>
                <w:szCs w:val="21"/>
              </w:rPr>
              <w:t xml:space="preserve"> </w:t>
            </w:r>
            <w:r w:rsidRPr="00865397">
              <w:rPr>
                <w:rFonts w:hint="eastAsia"/>
                <w:szCs w:val="21"/>
              </w:rPr>
              <w:t>円</w:t>
            </w:r>
          </w:p>
        </w:tc>
      </w:tr>
    </w:tbl>
    <w:p w:rsidR="008130A6" w:rsidRDefault="001E38A8" w:rsidP="008130A6">
      <w:r>
        <w:rPr>
          <w:rFonts w:hint="eastAsia"/>
        </w:rPr>
        <w:t>＊枚数・金額は</w:t>
      </w:r>
      <w:r w:rsidRPr="007C7619">
        <w:rPr>
          <w:rFonts w:hint="eastAsia"/>
          <w:u w:val="single"/>
        </w:rPr>
        <w:t>取扱店が記入</w:t>
      </w:r>
      <w:r>
        <w:rPr>
          <w:rFonts w:hint="eastAsia"/>
        </w:rPr>
        <w:t>してください。</w:t>
      </w:r>
    </w:p>
    <w:p w:rsidR="001E38A8" w:rsidRPr="001E38A8" w:rsidRDefault="001E38A8" w:rsidP="008130A6">
      <w:r>
        <w:rPr>
          <w:rFonts w:hint="eastAsia"/>
        </w:rPr>
        <w:t>＊利用済みの商品券を添えて申請してください。</w:t>
      </w:r>
    </w:p>
    <w:p w:rsidR="008130A6" w:rsidRDefault="008130A6" w:rsidP="008130A6">
      <w:pPr>
        <w:ind w:firstLineChars="3300" w:firstLine="6930"/>
      </w:pPr>
    </w:p>
    <w:p w:rsidR="008130A6" w:rsidRPr="00BE5EF0" w:rsidRDefault="00BE5EF0" w:rsidP="00BE5EF0">
      <w:pPr>
        <w:rPr>
          <w:b/>
        </w:rPr>
      </w:pPr>
      <w:r w:rsidRPr="00BE5EF0">
        <w:rPr>
          <w:rFonts w:hint="eastAsia"/>
          <w:b/>
        </w:rPr>
        <w:t>[</w:t>
      </w:r>
      <w:r w:rsidRPr="00BE5EF0">
        <w:rPr>
          <w:rFonts w:hint="eastAsia"/>
          <w:b/>
        </w:rPr>
        <w:t>振込先</w:t>
      </w:r>
      <w:r w:rsidRPr="00BE5EF0">
        <w:rPr>
          <w:rFonts w:hint="eastAsia"/>
          <w:b/>
        </w:rPr>
        <w:t>]</w:t>
      </w:r>
    </w:p>
    <w:tbl>
      <w:tblPr>
        <w:tblW w:w="849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1"/>
        <w:gridCol w:w="3150"/>
        <w:gridCol w:w="1215"/>
        <w:gridCol w:w="2625"/>
      </w:tblGrid>
      <w:tr w:rsidR="00BE5EF0" w:rsidTr="00522574">
        <w:trPr>
          <w:trHeight w:val="401"/>
        </w:trPr>
        <w:tc>
          <w:tcPr>
            <w:tcW w:w="1501" w:type="dxa"/>
            <w:tcBorders>
              <w:left w:val="single" w:sz="8" w:space="0" w:color="auto"/>
            </w:tcBorders>
          </w:tcPr>
          <w:p w:rsidR="00BE5EF0" w:rsidRDefault="00BE5EF0" w:rsidP="007C7619">
            <w:pPr>
              <w:jc w:val="distribute"/>
            </w:pPr>
            <w:r>
              <w:rPr>
                <w:rFonts w:hint="eastAsia"/>
              </w:rPr>
              <w:t>金融機関名</w:t>
            </w:r>
          </w:p>
        </w:tc>
        <w:tc>
          <w:tcPr>
            <w:tcW w:w="3150" w:type="dxa"/>
          </w:tcPr>
          <w:p w:rsidR="00BE5EF0" w:rsidRDefault="00BE5EF0" w:rsidP="00BE5EF0"/>
        </w:tc>
        <w:tc>
          <w:tcPr>
            <w:tcW w:w="1215" w:type="dxa"/>
          </w:tcPr>
          <w:p w:rsidR="00BE5EF0" w:rsidRDefault="00BE5EF0" w:rsidP="007C7619">
            <w:pPr>
              <w:jc w:val="distribute"/>
            </w:pPr>
            <w:r>
              <w:rPr>
                <w:rFonts w:hint="eastAsia"/>
              </w:rPr>
              <w:t>支店等名</w:t>
            </w:r>
          </w:p>
        </w:tc>
        <w:tc>
          <w:tcPr>
            <w:tcW w:w="2625" w:type="dxa"/>
          </w:tcPr>
          <w:p w:rsidR="00BE5EF0" w:rsidRDefault="00BE5EF0" w:rsidP="00BE5EF0"/>
        </w:tc>
      </w:tr>
      <w:tr w:rsidR="00BE5EF0" w:rsidTr="00522574">
        <w:trPr>
          <w:trHeight w:val="422"/>
        </w:trPr>
        <w:tc>
          <w:tcPr>
            <w:tcW w:w="1501" w:type="dxa"/>
            <w:tcBorders>
              <w:left w:val="single" w:sz="8" w:space="0" w:color="auto"/>
            </w:tcBorders>
          </w:tcPr>
          <w:p w:rsidR="00BE5EF0" w:rsidRDefault="00213E3E" w:rsidP="007C7619">
            <w:r>
              <w:rPr>
                <w:rFonts w:hint="eastAsia"/>
                <w:kern w:val="0"/>
              </w:rPr>
              <w:t>種　　　　別</w:t>
            </w:r>
          </w:p>
        </w:tc>
        <w:tc>
          <w:tcPr>
            <w:tcW w:w="3150" w:type="dxa"/>
          </w:tcPr>
          <w:p w:rsidR="00BE5EF0" w:rsidRDefault="007C7619" w:rsidP="007C7619">
            <w:pPr>
              <w:jc w:val="center"/>
            </w:pPr>
            <w:r>
              <w:rPr>
                <w:rFonts w:hint="eastAsia"/>
                <w:noProof/>
              </w:rPr>
              <mc:AlternateContent>
                <mc:Choice Requires="wps">
                  <w:drawing>
                    <wp:anchor distT="0" distB="0" distL="114300" distR="114300" simplePos="0" relativeHeight="251661312" behindDoc="0" locked="0" layoutInCell="1" allowOverlap="1" wp14:anchorId="7EF6A777" wp14:editId="57837B7D">
                      <wp:simplePos x="0" y="0"/>
                      <wp:positionH relativeFrom="column">
                        <wp:posOffset>918210</wp:posOffset>
                      </wp:positionH>
                      <wp:positionV relativeFrom="paragraph">
                        <wp:posOffset>47625</wp:posOffset>
                      </wp:positionV>
                      <wp:extent cx="114300" cy="1524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14300" cy="15240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 o:spid="_x0000_s1026" style="position:absolute;left:0;text-align:left;margin-left:72.3pt;margin-top:3.75pt;width:9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" filled="f" strokecolor="#385d8a" strokeweight=".5pt"/>
                  </w:pict>
                </mc:Fallback>
              </mc:AlternateContent>
            </w:r>
            <w:r>
              <w:rPr>
                <w:rFonts w:hint="eastAsia"/>
                <w:noProof/>
              </w:rPr>
              <mc:AlternateContent>
                <mc:Choice Requires="wps">
                  <w:drawing>
                    <wp:anchor distT="0" distB="0" distL="114300" distR="114300" simplePos="0" relativeHeight="251659264" behindDoc="0" locked="0" layoutInCell="1" allowOverlap="1" wp14:anchorId="6A253C9B" wp14:editId="3192EA1D">
                      <wp:simplePos x="0" y="0"/>
                      <wp:positionH relativeFrom="column">
                        <wp:posOffset>127635</wp:posOffset>
                      </wp:positionH>
                      <wp:positionV relativeFrom="paragraph">
                        <wp:posOffset>47625</wp:posOffset>
                      </wp:positionV>
                      <wp:extent cx="114300" cy="1524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14300" cy="15240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10.05pt;margin-top:3.75pt;width:9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" filled="f" strokecolor="#243f60 [1604]" strokeweight=".5pt"/>
                  </w:pict>
                </mc:Fallback>
              </mc:AlternateContent>
            </w:r>
            <w:r w:rsidR="00BE5EF0">
              <w:rPr>
                <w:rFonts w:hint="eastAsia"/>
              </w:rPr>
              <w:t>普通　　　　当座</w:t>
            </w:r>
          </w:p>
        </w:tc>
        <w:tc>
          <w:tcPr>
            <w:tcW w:w="1215" w:type="dxa"/>
          </w:tcPr>
          <w:p w:rsidR="00BE5EF0" w:rsidRDefault="00BE5EF0" w:rsidP="007C7619">
            <w:pPr>
              <w:jc w:val="distribute"/>
            </w:pPr>
            <w:r w:rsidRPr="007C7619">
              <w:rPr>
                <w:rFonts w:hint="eastAsia"/>
                <w:kern w:val="0"/>
              </w:rPr>
              <w:t>口座番号</w:t>
            </w:r>
          </w:p>
        </w:tc>
        <w:tc>
          <w:tcPr>
            <w:tcW w:w="2625" w:type="dxa"/>
          </w:tcPr>
          <w:p w:rsidR="00BE5EF0" w:rsidRDefault="00BE5EF0" w:rsidP="007C7619">
            <w:pPr>
              <w:jc w:val="center"/>
            </w:pPr>
          </w:p>
        </w:tc>
      </w:tr>
      <w:tr w:rsidR="00213E3E" w:rsidTr="0012739E">
        <w:trPr>
          <w:trHeight w:val="225"/>
        </w:trPr>
        <w:tc>
          <w:tcPr>
            <w:tcW w:w="1501" w:type="dxa"/>
            <w:tcBorders>
              <w:left w:val="single" w:sz="8" w:space="0" w:color="auto"/>
              <w:bottom w:val="single" w:sz="8" w:space="0" w:color="auto"/>
            </w:tcBorders>
          </w:tcPr>
          <w:p w:rsidR="00213E3E" w:rsidRDefault="00213E3E" w:rsidP="007C7619">
            <w:pPr>
              <w:jc w:val="distribute"/>
            </w:pPr>
            <w:r>
              <w:rPr>
                <w:rFonts w:hint="eastAsia"/>
              </w:rPr>
              <w:t>フリガナ</w:t>
            </w:r>
          </w:p>
        </w:tc>
        <w:tc>
          <w:tcPr>
            <w:tcW w:w="6990" w:type="dxa"/>
            <w:gridSpan w:val="3"/>
            <w:tcBorders>
              <w:bottom w:val="dashSmallGap" w:sz="4" w:space="0" w:color="auto"/>
            </w:tcBorders>
          </w:tcPr>
          <w:p w:rsidR="00213E3E" w:rsidRDefault="00213E3E" w:rsidP="00BE5EF0"/>
        </w:tc>
      </w:tr>
      <w:tr w:rsidR="00213E3E" w:rsidTr="0012739E">
        <w:trPr>
          <w:trHeight w:val="395"/>
        </w:trPr>
        <w:tc>
          <w:tcPr>
            <w:tcW w:w="1501" w:type="dxa"/>
            <w:tcBorders>
              <w:top w:val="single" w:sz="8" w:space="0" w:color="auto"/>
              <w:left w:val="single" w:sz="8" w:space="0" w:color="auto"/>
              <w:bottom w:val="single" w:sz="4" w:space="0" w:color="auto"/>
            </w:tcBorders>
          </w:tcPr>
          <w:p w:rsidR="00213E3E" w:rsidRDefault="005F1404" w:rsidP="005F1404">
            <w:r>
              <w:rPr>
                <w:rFonts w:hint="eastAsia"/>
              </w:rPr>
              <w:t>口</w:t>
            </w:r>
            <w:r>
              <w:rPr>
                <w:rFonts w:hint="eastAsia"/>
              </w:rPr>
              <w:t xml:space="preserve"> </w:t>
            </w:r>
            <w:r>
              <w:rPr>
                <w:rFonts w:hint="eastAsia"/>
              </w:rPr>
              <w:t>座</w:t>
            </w:r>
            <w:r>
              <w:rPr>
                <w:rFonts w:hint="eastAsia"/>
              </w:rPr>
              <w:t xml:space="preserve"> </w:t>
            </w:r>
            <w:r>
              <w:rPr>
                <w:rFonts w:hint="eastAsia"/>
              </w:rPr>
              <w:t>名</w:t>
            </w:r>
            <w:r>
              <w:rPr>
                <w:rFonts w:hint="eastAsia"/>
              </w:rPr>
              <w:t xml:space="preserve"> </w:t>
            </w:r>
            <w:r>
              <w:rPr>
                <w:rFonts w:hint="eastAsia"/>
              </w:rPr>
              <w:t>義</w:t>
            </w:r>
          </w:p>
        </w:tc>
        <w:tc>
          <w:tcPr>
            <w:tcW w:w="6990" w:type="dxa"/>
            <w:gridSpan w:val="3"/>
            <w:tcBorders>
              <w:top w:val="dashSmallGap" w:sz="4" w:space="0" w:color="auto"/>
              <w:bottom w:val="single" w:sz="4" w:space="0" w:color="auto"/>
            </w:tcBorders>
          </w:tcPr>
          <w:p w:rsidR="00213E3E" w:rsidRDefault="00213E3E" w:rsidP="00BE5EF0"/>
        </w:tc>
      </w:tr>
    </w:tbl>
    <w:p w:rsidR="008C0C4F" w:rsidRDefault="008C0C4F" w:rsidP="00BE5EF0"/>
    <w:tbl>
      <w:tblPr>
        <w:tblW w:w="9060" w:type="dxa"/>
        <w:tblInd w:w="-282" w:type="dxa"/>
        <w:tblBorders>
          <w:top w:val="dashSmallGap" w:sz="4" w:space="0" w:color="auto"/>
        </w:tblBorders>
        <w:tblCellMar>
          <w:left w:w="99" w:type="dxa"/>
          <w:right w:w="99" w:type="dxa"/>
        </w:tblCellMar>
        <w:tblLook w:val="0000" w:firstRow="0" w:lastRow="0" w:firstColumn="0" w:lastColumn="0" w:noHBand="0" w:noVBand="0"/>
      </w:tblPr>
      <w:tblGrid>
        <w:gridCol w:w="9060"/>
      </w:tblGrid>
      <w:tr w:rsidR="00213E3E" w:rsidTr="00213E3E">
        <w:trPr>
          <w:trHeight w:val="100"/>
        </w:trPr>
        <w:tc>
          <w:tcPr>
            <w:tcW w:w="9060" w:type="dxa"/>
          </w:tcPr>
          <w:p w:rsidR="00213E3E" w:rsidRDefault="00213E3E" w:rsidP="00BE5EF0"/>
        </w:tc>
      </w:tr>
    </w:tbl>
    <w:p w:rsidR="00BE5EF0" w:rsidRDefault="007C7619" w:rsidP="00BE5EF0">
      <w:r>
        <w:rPr>
          <w:rFonts w:hint="eastAsia"/>
        </w:rPr>
        <w:t>（</w:t>
      </w:r>
      <w:r w:rsidR="00BE5EF0">
        <w:rPr>
          <w:rFonts w:hint="eastAsia"/>
        </w:rPr>
        <w:t>支払確認欄</w:t>
      </w:r>
      <w:r>
        <w:rPr>
          <w:rFonts w:hint="eastAsia"/>
        </w:rPr>
        <w:t>）</w:t>
      </w:r>
    </w:p>
    <w:tbl>
      <w:tblPr>
        <w:tblStyle w:val="a4"/>
        <w:tblW w:w="0" w:type="auto"/>
        <w:tblLayout w:type="fixed"/>
        <w:tblLook w:val="04A0" w:firstRow="1" w:lastRow="0" w:firstColumn="1" w:lastColumn="0" w:noHBand="0" w:noVBand="1"/>
      </w:tblPr>
      <w:tblGrid>
        <w:gridCol w:w="3102"/>
        <w:gridCol w:w="5362"/>
      </w:tblGrid>
      <w:tr w:rsidR="00BE5EF0" w:rsidRPr="00E63312" w:rsidTr="00522574">
        <w:trPr>
          <w:trHeight w:val="356"/>
        </w:trPr>
        <w:tc>
          <w:tcPr>
            <w:tcW w:w="3102" w:type="dxa"/>
            <w:vMerge w:val="restart"/>
          </w:tcPr>
          <w:p w:rsidR="00BE5EF0" w:rsidRDefault="00BE5EF0" w:rsidP="00FD5082">
            <w:pPr>
              <w:ind w:leftChars="300" w:left="630" w:firstLineChars="1000" w:firstLine="2100"/>
              <w:jc w:val="center"/>
            </w:pPr>
          </w:p>
          <w:p w:rsidR="00BE5EF0" w:rsidRPr="00E63312" w:rsidRDefault="00213E3E" w:rsidP="00213E3E">
            <w:pPr>
              <w:ind w:leftChars="300" w:left="630" w:firstLineChars="1000" w:firstLine="2100"/>
            </w:pPr>
            <w:r>
              <w:rPr>
                <w:rFonts w:hint="eastAsia"/>
              </w:rPr>
              <w:t xml:space="preserve">　</w:t>
            </w:r>
            <w:r w:rsidR="00BE5EF0">
              <w:rPr>
                <w:rFonts w:hint="eastAsia"/>
              </w:rPr>
              <w:t>商品券枚数・金額</w:t>
            </w:r>
          </w:p>
        </w:tc>
        <w:tc>
          <w:tcPr>
            <w:tcW w:w="5362" w:type="dxa"/>
            <w:tcBorders>
              <w:bottom w:val="dotted" w:sz="4" w:space="0" w:color="auto"/>
            </w:tcBorders>
          </w:tcPr>
          <w:p w:rsidR="00BE5EF0" w:rsidRPr="00E63312" w:rsidRDefault="00BE5EF0" w:rsidP="00865397">
            <w:pPr>
              <w:tabs>
                <w:tab w:val="center" w:pos="2678"/>
              </w:tabs>
              <w:ind w:leftChars="400" w:left="840" w:firstLineChars="50" w:firstLine="105"/>
            </w:pPr>
            <w:r>
              <w:rPr>
                <w:rFonts w:hint="eastAsia"/>
              </w:rPr>
              <w:t xml:space="preserve">５００円×　　</w:t>
            </w:r>
            <w:r w:rsidR="00865397">
              <w:rPr>
                <w:rFonts w:hint="eastAsia"/>
              </w:rPr>
              <w:t xml:space="preserve">   </w:t>
            </w:r>
            <w:r w:rsidR="00FC1707">
              <w:rPr>
                <w:rFonts w:hint="eastAsia"/>
              </w:rPr>
              <w:t xml:space="preserve"> </w:t>
            </w:r>
            <w:r>
              <w:rPr>
                <w:rFonts w:hint="eastAsia"/>
              </w:rPr>
              <w:t xml:space="preserve">枚　</w:t>
            </w:r>
            <w:r>
              <w:rPr>
                <w:rFonts w:hint="eastAsia"/>
              </w:rPr>
              <w:t>=</w:t>
            </w:r>
            <w:r>
              <w:rPr>
                <w:rFonts w:hint="eastAsia"/>
              </w:rPr>
              <w:t xml:space="preserve">　</w:t>
            </w:r>
            <w:r>
              <w:rPr>
                <w:rFonts w:hint="eastAsia"/>
              </w:rPr>
              <w:t xml:space="preserve">      </w:t>
            </w:r>
            <w:r w:rsidR="00FC1707">
              <w:rPr>
                <w:rFonts w:hint="eastAsia"/>
              </w:rPr>
              <w:t xml:space="preserve">     </w:t>
            </w:r>
            <w:r>
              <w:rPr>
                <w:rFonts w:hint="eastAsia"/>
              </w:rPr>
              <w:t xml:space="preserve"> </w:t>
            </w:r>
            <w:r>
              <w:rPr>
                <w:rFonts w:hint="eastAsia"/>
              </w:rPr>
              <w:t>円</w:t>
            </w:r>
          </w:p>
        </w:tc>
      </w:tr>
      <w:tr w:rsidR="00FC1707" w:rsidRPr="00E63312" w:rsidTr="00522574">
        <w:trPr>
          <w:trHeight w:val="289"/>
        </w:trPr>
        <w:tc>
          <w:tcPr>
            <w:tcW w:w="3102" w:type="dxa"/>
            <w:vMerge/>
          </w:tcPr>
          <w:p w:rsidR="00FC1707" w:rsidRDefault="00FC1707" w:rsidP="00FD5082">
            <w:pPr>
              <w:ind w:leftChars="300" w:left="630" w:firstLineChars="1000" w:firstLine="2100"/>
              <w:jc w:val="center"/>
            </w:pPr>
          </w:p>
        </w:tc>
        <w:tc>
          <w:tcPr>
            <w:tcW w:w="5362" w:type="dxa"/>
            <w:tcBorders>
              <w:top w:val="dotted" w:sz="4" w:space="0" w:color="auto"/>
            </w:tcBorders>
          </w:tcPr>
          <w:p w:rsidR="00FC1707" w:rsidRDefault="00865397" w:rsidP="00865397">
            <w:pPr>
              <w:tabs>
                <w:tab w:val="center" w:pos="2678"/>
              </w:tabs>
              <w:ind w:firstLineChars="250" w:firstLine="525"/>
            </w:pPr>
            <w:r>
              <w:rPr>
                <w:rFonts w:hint="eastAsia"/>
              </w:rPr>
              <w:t>１，０００円</w:t>
            </w:r>
            <w:r w:rsidR="00FC1707">
              <w:rPr>
                <w:rFonts w:hint="eastAsia"/>
              </w:rPr>
              <w:t xml:space="preserve">×　　</w:t>
            </w:r>
            <w:r>
              <w:rPr>
                <w:rFonts w:hint="eastAsia"/>
              </w:rPr>
              <w:t xml:space="preserve">   </w:t>
            </w:r>
            <w:r w:rsidR="00FC1707">
              <w:rPr>
                <w:rFonts w:hint="eastAsia"/>
              </w:rPr>
              <w:t xml:space="preserve"> </w:t>
            </w:r>
            <w:r w:rsidR="00FC1707">
              <w:rPr>
                <w:rFonts w:hint="eastAsia"/>
              </w:rPr>
              <w:t>枚</w:t>
            </w:r>
            <w:r w:rsidR="00FC1707">
              <w:rPr>
                <w:rFonts w:hint="eastAsia"/>
              </w:rPr>
              <w:t xml:space="preserve">  </w:t>
            </w:r>
            <w:r w:rsidR="00FC1707">
              <w:rPr>
                <w:rFonts w:hint="eastAsia"/>
              </w:rPr>
              <w:t>＝</w:t>
            </w:r>
            <w:r w:rsidR="00FC1707">
              <w:rPr>
                <w:rFonts w:hint="eastAsia"/>
              </w:rPr>
              <w:t xml:space="preserve">     </w:t>
            </w:r>
            <w:r w:rsidR="00FC1707">
              <w:rPr>
                <w:rFonts w:hint="eastAsia"/>
              </w:rPr>
              <w:t xml:space="preserve">　</w:t>
            </w:r>
            <w:r w:rsidR="00FC1707">
              <w:rPr>
                <w:rFonts w:hint="eastAsia"/>
              </w:rPr>
              <w:t xml:space="preserve">      </w:t>
            </w:r>
            <w:r w:rsidR="00FC1707">
              <w:rPr>
                <w:rFonts w:hint="eastAsia"/>
              </w:rPr>
              <w:t>円</w:t>
            </w:r>
          </w:p>
        </w:tc>
      </w:tr>
      <w:tr w:rsidR="00FC1707" w:rsidRPr="00E63312" w:rsidTr="00522574">
        <w:trPr>
          <w:trHeight w:val="309"/>
        </w:trPr>
        <w:tc>
          <w:tcPr>
            <w:tcW w:w="3102" w:type="dxa"/>
            <w:vMerge/>
          </w:tcPr>
          <w:p w:rsidR="00FC1707" w:rsidRDefault="00FC1707" w:rsidP="00FD5082">
            <w:pPr>
              <w:ind w:leftChars="300" w:left="630" w:firstLineChars="1000" w:firstLine="2100"/>
              <w:jc w:val="center"/>
            </w:pPr>
          </w:p>
        </w:tc>
        <w:tc>
          <w:tcPr>
            <w:tcW w:w="5362" w:type="dxa"/>
          </w:tcPr>
          <w:p w:rsidR="00FC1707" w:rsidRDefault="00CE7E4C" w:rsidP="00CE7E4C">
            <w:pPr>
              <w:pStyle w:val="a3"/>
              <w:numPr>
                <w:ilvl w:val="0"/>
                <w:numId w:val="11"/>
              </w:numPr>
              <w:tabs>
                <w:tab w:val="center" w:pos="2678"/>
              </w:tabs>
              <w:ind w:leftChars="0"/>
            </w:pPr>
            <w:r>
              <w:rPr>
                <w:rFonts w:hint="eastAsia"/>
              </w:rPr>
              <w:t xml:space="preserve"> </w:t>
            </w:r>
            <w:r w:rsidR="00FC1707">
              <w:rPr>
                <w:rFonts w:hint="eastAsia"/>
              </w:rPr>
              <w:t xml:space="preserve">     </w:t>
            </w:r>
            <w:r w:rsidR="00FC1707" w:rsidRPr="004E4DCA">
              <w:rPr>
                <w:rFonts w:hint="eastAsia"/>
                <w:spacing w:val="315"/>
                <w:kern w:val="0"/>
                <w:fitText w:val="1050" w:id="880023808"/>
              </w:rPr>
              <w:t>合</w:t>
            </w:r>
            <w:r w:rsidR="00FC1707" w:rsidRPr="004E4DCA">
              <w:rPr>
                <w:rFonts w:hint="eastAsia"/>
                <w:kern w:val="0"/>
                <w:fitText w:val="1050" w:id="880023808"/>
              </w:rPr>
              <w:t>計</w:t>
            </w:r>
            <w:r w:rsidR="00FC1707" w:rsidRPr="00CE7E4C">
              <w:rPr>
                <w:rFonts w:hint="eastAsia"/>
                <w:kern w:val="0"/>
              </w:rPr>
              <w:t xml:space="preserve">　　　　　　　　　　　　　円</w:t>
            </w:r>
          </w:p>
        </w:tc>
      </w:tr>
      <w:tr w:rsidR="00BE5EF0" w:rsidTr="00522574">
        <w:trPr>
          <w:trHeight w:val="216"/>
        </w:trPr>
        <w:tc>
          <w:tcPr>
            <w:tcW w:w="3102" w:type="dxa"/>
            <w:vMerge/>
          </w:tcPr>
          <w:p w:rsidR="00BE5EF0" w:rsidRDefault="00BE5EF0" w:rsidP="00FD5082">
            <w:pPr>
              <w:ind w:leftChars="200" w:left="420" w:firstLineChars="1100" w:firstLine="2310"/>
            </w:pPr>
          </w:p>
        </w:tc>
        <w:tc>
          <w:tcPr>
            <w:tcW w:w="5362" w:type="dxa"/>
          </w:tcPr>
          <w:p w:rsidR="00BE5EF0" w:rsidRDefault="00BE5EF0" w:rsidP="00213E3E">
            <w:r>
              <w:rPr>
                <w:rFonts w:hint="eastAsia"/>
              </w:rPr>
              <w:t>（</w:t>
            </w:r>
            <w:r>
              <w:rPr>
                <w:rFonts w:hint="eastAsia"/>
              </w:rPr>
              <w:t>B</w:t>
            </w:r>
            <w:r>
              <w:rPr>
                <w:rFonts w:hint="eastAsia"/>
              </w:rPr>
              <w:t>）</w:t>
            </w:r>
            <w:r>
              <w:rPr>
                <w:rFonts w:hint="eastAsia"/>
              </w:rPr>
              <w:t xml:space="preserve"> </w:t>
            </w:r>
            <w:r w:rsidR="00213E3E">
              <w:rPr>
                <w:rFonts w:hint="eastAsia"/>
              </w:rPr>
              <w:t xml:space="preserve">　</w:t>
            </w:r>
            <w:r>
              <w:rPr>
                <w:rFonts w:hint="eastAsia"/>
              </w:rPr>
              <w:t xml:space="preserve">  </w:t>
            </w:r>
            <w:r>
              <w:rPr>
                <w:rFonts w:hint="eastAsia"/>
              </w:rPr>
              <w:t>振込手数料</w:t>
            </w:r>
            <w:r>
              <w:rPr>
                <w:rFonts w:hint="eastAsia"/>
              </w:rPr>
              <w:t xml:space="preserve">                         </w:t>
            </w:r>
            <w:r w:rsidR="00FC1707">
              <w:rPr>
                <w:rFonts w:hint="eastAsia"/>
              </w:rPr>
              <w:t xml:space="preserve"> </w:t>
            </w:r>
            <w:r>
              <w:rPr>
                <w:rFonts w:hint="eastAsia"/>
              </w:rPr>
              <w:t>円</w:t>
            </w:r>
          </w:p>
        </w:tc>
      </w:tr>
      <w:tr w:rsidR="00BE5EF0" w:rsidTr="00522574">
        <w:trPr>
          <w:trHeight w:val="277"/>
        </w:trPr>
        <w:tc>
          <w:tcPr>
            <w:tcW w:w="3102" w:type="dxa"/>
            <w:vMerge/>
          </w:tcPr>
          <w:p w:rsidR="00BE5EF0" w:rsidRDefault="00BE5EF0" w:rsidP="00FD5082">
            <w:pPr>
              <w:ind w:leftChars="200" w:left="420" w:firstLineChars="1100" w:firstLine="2310"/>
            </w:pPr>
          </w:p>
        </w:tc>
        <w:tc>
          <w:tcPr>
            <w:tcW w:w="5362" w:type="dxa"/>
          </w:tcPr>
          <w:p w:rsidR="00BE5EF0" w:rsidRDefault="00BE5EF0" w:rsidP="007C7619">
            <w:pPr>
              <w:jc w:val="center"/>
            </w:pPr>
            <w:r>
              <w:rPr>
                <w:rFonts w:hint="eastAsia"/>
              </w:rPr>
              <w:t xml:space="preserve">(A-B)  </w:t>
            </w:r>
            <w:r w:rsidR="00865397">
              <w:rPr>
                <w:rFonts w:hint="eastAsia"/>
              </w:rPr>
              <w:t xml:space="preserve"> </w:t>
            </w:r>
            <w:r>
              <w:rPr>
                <w:rFonts w:hint="eastAsia"/>
              </w:rPr>
              <w:t xml:space="preserve">  </w:t>
            </w:r>
            <w:r w:rsidRPr="00D23AC9">
              <w:rPr>
                <w:rFonts w:hint="eastAsia"/>
                <w:spacing w:val="30"/>
                <w:kern w:val="0"/>
                <w:fitText w:val="1050" w:id="880023809"/>
              </w:rPr>
              <w:t>振込金</w:t>
            </w:r>
            <w:r w:rsidRPr="00D23AC9">
              <w:rPr>
                <w:rFonts w:hint="eastAsia"/>
                <w:spacing w:val="15"/>
                <w:kern w:val="0"/>
                <w:fitText w:val="1050" w:id="880023809"/>
              </w:rPr>
              <w:t>額</w:t>
            </w:r>
            <w:r w:rsidR="00FC1707">
              <w:rPr>
                <w:rFonts w:hint="eastAsia"/>
              </w:rPr>
              <w:t xml:space="preserve">　　　　　　　</w:t>
            </w:r>
            <w:r w:rsidR="00FC1707">
              <w:rPr>
                <w:rFonts w:hint="eastAsia"/>
              </w:rPr>
              <w:t xml:space="preserve">  </w:t>
            </w:r>
            <w:r w:rsidR="00865397">
              <w:rPr>
                <w:rFonts w:hint="eastAsia"/>
              </w:rPr>
              <w:t xml:space="preserve"> </w:t>
            </w:r>
            <w:r w:rsidR="00FC1707">
              <w:rPr>
                <w:rFonts w:hint="eastAsia"/>
              </w:rPr>
              <w:t xml:space="preserve"> </w:t>
            </w:r>
            <w:r>
              <w:rPr>
                <w:rFonts w:hint="eastAsia"/>
              </w:rPr>
              <w:t xml:space="preserve">　</w:t>
            </w:r>
            <w:r>
              <w:rPr>
                <w:rFonts w:hint="eastAsia"/>
              </w:rPr>
              <w:t xml:space="preserve">  </w:t>
            </w:r>
            <w:r>
              <w:rPr>
                <w:rFonts w:hint="eastAsia"/>
              </w:rPr>
              <w:t xml:space="preserve">　</w:t>
            </w:r>
            <w:r w:rsidR="00FC1707">
              <w:rPr>
                <w:rFonts w:hint="eastAsia"/>
              </w:rPr>
              <w:t xml:space="preserve"> </w:t>
            </w:r>
            <w:r w:rsidR="00865397">
              <w:rPr>
                <w:rFonts w:hint="eastAsia"/>
              </w:rPr>
              <w:t xml:space="preserve"> </w:t>
            </w:r>
            <w:r>
              <w:rPr>
                <w:rFonts w:hint="eastAsia"/>
              </w:rPr>
              <w:t>円</w:t>
            </w:r>
          </w:p>
        </w:tc>
      </w:tr>
    </w:tbl>
    <w:p w:rsidR="00BE5EF0" w:rsidRDefault="00BE5EF0" w:rsidP="00BE5EF0">
      <w:r>
        <w:rPr>
          <w:rFonts w:hint="eastAsia"/>
        </w:rPr>
        <w:t>＊枚数・金額は確認後、商工会が記入します。</w:t>
      </w:r>
    </w:p>
    <w:p w:rsidR="00BE5EF0" w:rsidRPr="007C7619" w:rsidRDefault="00BE5EF0" w:rsidP="00BE5EF0">
      <w:pPr>
        <w:rPr>
          <w:u w:val="single"/>
        </w:rPr>
      </w:pPr>
      <w:r w:rsidRPr="007C7619">
        <w:rPr>
          <w:rFonts w:hint="eastAsia"/>
          <w:u w:val="single"/>
        </w:rPr>
        <w:t>上記金額を後日、指定口座に振り込みます。</w:t>
      </w:r>
    </w:p>
    <w:p w:rsidR="00BE5EF0" w:rsidRDefault="00BE5EF0" w:rsidP="00CE7E4C">
      <w:pPr>
        <w:ind w:firstLineChars="2800" w:firstLine="5880"/>
      </w:pPr>
      <w:r>
        <w:rPr>
          <w:rFonts w:hint="eastAsia"/>
        </w:rPr>
        <w:t>平成２７年</w:t>
      </w:r>
      <w:r w:rsidR="007C7619">
        <w:rPr>
          <w:rFonts w:hint="eastAsia"/>
        </w:rPr>
        <w:t xml:space="preserve">　　</w:t>
      </w:r>
      <w:r>
        <w:rPr>
          <w:rFonts w:hint="eastAsia"/>
        </w:rPr>
        <w:t>月</w:t>
      </w:r>
      <w:r w:rsidR="007C7619">
        <w:rPr>
          <w:rFonts w:hint="eastAsia"/>
        </w:rPr>
        <w:t xml:space="preserve">　　</w:t>
      </w:r>
      <w:r>
        <w:rPr>
          <w:rFonts w:hint="eastAsia"/>
        </w:rPr>
        <w:t>日</w:t>
      </w:r>
    </w:p>
    <w:p w:rsidR="00DB5E66" w:rsidRPr="00DB5E66" w:rsidRDefault="00DB5E66" w:rsidP="00B81B1F">
      <w:pPr>
        <w:ind w:firstLineChars="3300" w:firstLine="6930"/>
      </w:pPr>
      <w:r>
        <w:rPr>
          <w:rFonts w:hint="eastAsia"/>
        </w:rPr>
        <w:t>葛城市商工会</w:t>
      </w:r>
    </w:p>
    <w:sectPr w:rsidR="00DB5E66" w:rsidRPr="00DB5E66" w:rsidSect="009D381B">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425" w:rsidRDefault="00244425" w:rsidP="008C0C4F">
      <w:r>
        <w:separator/>
      </w:r>
    </w:p>
  </w:endnote>
  <w:endnote w:type="continuationSeparator" w:id="0">
    <w:p w:rsidR="00244425" w:rsidRDefault="00244425" w:rsidP="008C0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425" w:rsidRDefault="00244425" w:rsidP="008C0C4F">
      <w:r>
        <w:separator/>
      </w:r>
    </w:p>
  </w:footnote>
  <w:footnote w:type="continuationSeparator" w:id="0">
    <w:p w:rsidR="00244425" w:rsidRDefault="00244425" w:rsidP="008C0C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07154"/>
    <w:multiLevelType w:val="hybridMultilevel"/>
    <w:tmpl w:val="32D0B624"/>
    <w:lvl w:ilvl="0" w:tplc="DF9290EC">
      <w:start w:val="1"/>
      <w:numFmt w:val="upperLetter"/>
      <w:lvlText w:val="(%1)"/>
      <w:lvlJc w:val="left"/>
      <w:pPr>
        <w:ind w:left="324" w:hanging="36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1">
    <w:nsid w:val="177A4B38"/>
    <w:multiLevelType w:val="hybridMultilevel"/>
    <w:tmpl w:val="B76056D2"/>
    <w:lvl w:ilvl="0" w:tplc="8FB807F6">
      <w:start w:val="1"/>
      <w:numFmt w:val="decimal"/>
      <w:lvlText w:val="（%1）"/>
      <w:lvlJc w:val="left"/>
      <w:pPr>
        <w:ind w:left="1287"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2B35E0"/>
    <w:multiLevelType w:val="hybridMultilevel"/>
    <w:tmpl w:val="0CE8A4CE"/>
    <w:lvl w:ilvl="0" w:tplc="FE861FB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94E6E43"/>
    <w:multiLevelType w:val="hybridMultilevel"/>
    <w:tmpl w:val="A22630E0"/>
    <w:lvl w:ilvl="0" w:tplc="926CC88E">
      <w:numFmt w:val="bullet"/>
      <w:lvlText w:val=""/>
      <w:lvlJc w:val="left"/>
      <w:pPr>
        <w:ind w:left="2460" w:hanging="360"/>
      </w:pPr>
      <w:rPr>
        <w:rFonts w:ascii="Wingdings" w:eastAsiaTheme="minorEastAsia" w:hAnsi="Wingdings" w:cstheme="minorBidi" w:hint="default"/>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4">
    <w:nsid w:val="1C186DDD"/>
    <w:multiLevelType w:val="hybridMultilevel"/>
    <w:tmpl w:val="749E4690"/>
    <w:lvl w:ilvl="0" w:tplc="71DED38E">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
    <w:nsid w:val="275A7152"/>
    <w:multiLevelType w:val="hybridMultilevel"/>
    <w:tmpl w:val="BDC01852"/>
    <w:lvl w:ilvl="0" w:tplc="5A863A30">
      <w:start w:val="1"/>
      <w:numFmt w:val="upperLetter"/>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nsid w:val="2AD44336"/>
    <w:multiLevelType w:val="hybridMultilevel"/>
    <w:tmpl w:val="8D7E8B1A"/>
    <w:lvl w:ilvl="0" w:tplc="03C85A3E">
      <w:start w:val="1"/>
      <w:numFmt w:val="decimalFullWidth"/>
      <w:lvlText w:val="%1，"/>
      <w:lvlJc w:val="left"/>
      <w:pPr>
        <w:ind w:left="2520" w:hanging="42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7">
    <w:nsid w:val="2FB0360F"/>
    <w:multiLevelType w:val="hybridMultilevel"/>
    <w:tmpl w:val="ACB4F5D0"/>
    <w:lvl w:ilvl="0" w:tplc="D06A088A">
      <w:start w:val="1"/>
      <w:numFmt w:val="upperLetter"/>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DB1344B"/>
    <w:multiLevelType w:val="hybridMultilevel"/>
    <w:tmpl w:val="E8B29486"/>
    <w:lvl w:ilvl="0" w:tplc="7598B952">
      <w:start w:val="1"/>
      <w:numFmt w:val="decimal"/>
      <w:lvlText w:val="%1."/>
      <w:lvlJc w:val="left"/>
      <w:pPr>
        <w:ind w:left="360" w:hanging="360"/>
      </w:pPr>
      <w:rPr>
        <w:rFonts w:hint="default"/>
      </w:rPr>
    </w:lvl>
    <w:lvl w:ilvl="1" w:tplc="91AA9654">
      <w:start w:val="2"/>
      <w:numFmt w:val="upperLetter"/>
      <w:lvlText w:val="（%2）"/>
      <w:lvlJc w:val="left"/>
      <w:pPr>
        <w:ind w:left="1140" w:hanging="720"/>
      </w:pPr>
      <w:rPr>
        <w:rFonts w:hint="default"/>
      </w:rPr>
    </w:lvl>
    <w:lvl w:ilvl="2" w:tplc="4C084CDC">
      <w:start w:val="2"/>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4CB7AD4"/>
    <w:multiLevelType w:val="hybridMultilevel"/>
    <w:tmpl w:val="D548D7F2"/>
    <w:lvl w:ilvl="0" w:tplc="D65AC602">
      <w:numFmt w:val="bullet"/>
      <w:lvlText w:val=""/>
      <w:lvlJc w:val="left"/>
      <w:pPr>
        <w:ind w:left="2355" w:hanging="360"/>
      </w:pPr>
      <w:rPr>
        <w:rFonts w:ascii="Wingdings" w:eastAsiaTheme="minorEastAsia" w:hAnsi="Wingdings" w:cstheme="minorBidi" w:hint="default"/>
      </w:rPr>
    </w:lvl>
    <w:lvl w:ilvl="1" w:tplc="0409000B" w:tentative="1">
      <w:start w:val="1"/>
      <w:numFmt w:val="bullet"/>
      <w:lvlText w:val=""/>
      <w:lvlJc w:val="left"/>
      <w:pPr>
        <w:ind w:left="2835" w:hanging="420"/>
      </w:pPr>
      <w:rPr>
        <w:rFonts w:ascii="Wingdings" w:hAnsi="Wingdings" w:hint="default"/>
      </w:rPr>
    </w:lvl>
    <w:lvl w:ilvl="2" w:tplc="0409000D" w:tentative="1">
      <w:start w:val="1"/>
      <w:numFmt w:val="bullet"/>
      <w:lvlText w:val=""/>
      <w:lvlJc w:val="left"/>
      <w:pPr>
        <w:ind w:left="3255" w:hanging="420"/>
      </w:pPr>
      <w:rPr>
        <w:rFonts w:ascii="Wingdings" w:hAnsi="Wingdings" w:hint="default"/>
      </w:rPr>
    </w:lvl>
    <w:lvl w:ilvl="3" w:tplc="04090001" w:tentative="1">
      <w:start w:val="1"/>
      <w:numFmt w:val="bullet"/>
      <w:lvlText w:val=""/>
      <w:lvlJc w:val="left"/>
      <w:pPr>
        <w:ind w:left="3675" w:hanging="420"/>
      </w:pPr>
      <w:rPr>
        <w:rFonts w:ascii="Wingdings" w:hAnsi="Wingdings" w:hint="default"/>
      </w:rPr>
    </w:lvl>
    <w:lvl w:ilvl="4" w:tplc="0409000B" w:tentative="1">
      <w:start w:val="1"/>
      <w:numFmt w:val="bullet"/>
      <w:lvlText w:val=""/>
      <w:lvlJc w:val="left"/>
      <w:pPr>
        <w:ind w:left="4095" w:hanging="420"/>
      </w:pPr>
      <w:rPr>
        <w:rFonts w:ascii="Wingdings" w:hAnsi="Wingdings" w:hint="default"/>
      </w:rPr>
    </w:lvl>
    <w:lvl w:ilvl="5" w:tplc="0409000D" w:tentative="1">
      <w:start w:val="1"/>
      <w:numFmt w:val="bullet"/>
      <w:lvlText w:val=""/>
      <w:lvlJc w:val="left"/>
      <w:pPr>
        <w:ind w:left="4515" w:hanging="420"/>
      </w:pPr>
      <w:rPr>
        <w:rFonts w:ascii="Wingdings" w:hAnsi="Wingdings" w:hint="default"/>
      </w:rPr>
    </w:lvl>
    <w:lvl w:ilvl="6" w:tplc="04090001" w:tentative="1">
      <w:start w:val="1"/>
      <w:numFmt w:val="bullet"/>
      <w:lvlText w:val=""/>
      <w:lvlJc w:val="left"/>
      <w:pPr>
        <w:ind w:left="4935" w:hanging="420"/>
      </w:pPr>
      <w:rPr>
        <w:rFonts w:ascii="Wingdings" w:hAnsi="Wingdings" w:hint="default"/>
      </w:rPr>
    </w:lvl>
    <w:lvl w:ilvl="7" w:tplc="0409000B" w:tentative="1">
      <w:start w:val="1"/>
      <w:numFmt w:val="bullet"/>
      <w:lvlText w:val=""/>
      <w:lvlJc w:val="left"/>
      <w:pPr>
        <w:ind w:left="5355" w:hanging="420"/>
      </w:pPr>
      <w:rPr>
        <w:rFonts w:ascii="Wingdings" w:hAnsi="Wingdings" w:hint="default"/>
      </w:rPr>
    </w:lvl>
    <w:lvl w:ilvl="8" w:tplc="0409000D" w:tentative="1">
      <w:start w:val="1"/>
      <w:numFmt w:val="bullet"/>
      <w:lvlText w:val=""/>
      <w:lvlJc w:val="left"/>
      <w:pPr>
        <w:ind w:left="5775" w:hanging="420"/>
      </w:pPr>
      <w:rPr>
        <w:rFonts w:ascii="Wingdings" w:hAnsi="Wingdings" w:hint="default"/>
      </w:rPr>
    </w:lvl>
  </w:abstractNum>
  <w:abstractNum w:abstractNumId="10">
    <w:nsid w:val="739E43B2"/>
    <w:multiLevelType w:val="hybridMultilevel"/>
    <w:tmpl w:val="68E8EFC2"/>
    <w:lvl w:ilvl="0" w:tplc="AE243984">
      <w:start w:val="1"/>
      <w:numFmt w:val="decimal"/>
      <w:lvlText w:val="(%1)"/>
      <w:lvlJc w:val="left"/>
      <w:pPr>
        <w:ind w:left="1287" w:hanging="720"/>
      </w:pPr>
      <w:rPr>
        <w:rFonts w:asciiTheme="minorHAnsi" w:eastAsiaTheme="minorEastAsia" w:hAnsiTheme="minorHAnsi" w:cstheme="minorBidi"/>
        <w:lang w:val="en-US"/>
      </w:rPr>
    </w:lvl>
    <w:lvl w:ilvl="1" w:tplc="04090017" w:tentative="1">
      <w:start w:val="1"/>
      <w:numFmt w:val="aiueoFullWidth"/>
      <w:lvlText w:val="(%2)"/>
      <w:lvlJc w:val="left"/>
      <w:pPr>
        <w:ind w:left="633" w:hanging="420"/>
      </w:pPr>
    </w:lvl>
    <w:lvl w:ilvl="2" w:tplc="04090011" w:tentative="1">
      <w:start w:val="1"/>
      <w:numFmt w:val="decimalEnclosedCircle"/>
      <w:lvlText w:val="%3"/>
      <w:lvlJc w:val="left"/>
      <w:pPr>
        <w:ind w:left="1053" w:hanging="420"/>
      </w:pPr>
    </w:lvl>
    <w:lvl w:ilvl="3" w:tplc="0409000F" w:tentative="1">
      <w:start w:val="1"/>
      <w:numFmt w:val="decimal"/>
      <w:lvlText w:val="%4."/>
      <w:lvlJc w:val="left"/>
      <w:pPr>
        <w:ind w:left="1473" w:hanging="420"/>
      </w:pPr>
    </w:lvl>
    <w:lvl w:ilvl="4" w:tplc="04090017" w:tentative="1">
      <w:start w:val="1"/>
      <w:numFmt w:val="aiueoFullWidth"/>
      <w:lvlText w:val="(%5)"/>
      <w:lvlJc w:val="left"/>
      <w:pPr>
        <w:ind w:left="1893" w:hanging="420"/>
      </w:pPr>
    </w:lvl>
    <w:lvl w:ilvl="5" w:tplc="04090011" w:tentative="1">
      <w:start w:val="1"/>
      <w:numFmt w:val="decimalEnclosedCircle"/>
      <w:lvlText w:val="%6"/>
      <w:lvlJc w:val="left"/>
      <w:pPr>
        <w:ind w:left="2313" w:hanging="420"/>
      </w:pPr>
    </w:lvl>
    <w:lvl w:ilvl="6" w:tplc="0409000F" w:tentative="1">
      <w:start w:val="1"/>
      <w:numFmt w:val="decimal"/>
      <w:lvlText w:val="%7."/>
      <w:lvlJc w:val="left"/>
      <w:pPr>
        <w:ind w:left="2733" w:hanging="420"/>
      </w:pPr>
    </w:lvl>
    <w:lvl w:ilvl="7" w:tplc="04090017" w:tentative="1">
      <w:start w:val="1"/>
      <w:numFmt w:val="aiueoFullWidth"/>
      <w:lvlText w:val="(%8)"/>
      <w:lvlJc w:val="left"/>
      <w:pPr>
        <w:ind w:left="3153" w:hanging="420"/>
      </w:pPr>
    </w:lvl>
    <w:lvl w:ilvl="8" w:tplc="04090011" w:tentative="1">
      <w:start w:val="1"/>
      <w:numFmt w:val="decimalEnclosedCircle"/>
      <w:lvlText w:val="%9"/>
      <w:lvlJc w:val="left"/>
      <w:pPr>
        <w:ind w:left="3573" w:hanging="420"/>
      </w:pPr>
    </w:lvl>
  </w:abstractNum>
  <w:abstractNum w:abstractNumId="11">
    <w:nsid w:val="768C389F"/>
    <w:multiLevelType w:val="hybridMultilevel"/>
    <w:tmpl w:val="D944B90E"/>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7DC11FD1"/>
    <w:multiLevelType w:val="hybridMultilevel"/>
    <w:tmpl w:val="BB94C1E2"/>
    <w:lvl w:ilvl="0" w:tplc="04090001">
      <w:start w:val="1"/>
      <w:numFmt w:val="bullet"/>
      <w:lvlText w:val=""/>
      <w:lvlJc w:val="left"/>
      <w:pPr>
        <w:ind w:left="1287" w:hanging="720"/>
      </w:pPr>
      <w:rPr>
        <w:rFonts w:ascii="Wingdings" w:hAnsi="Wingding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8"/>
  </w:num>
  <w:num w:numId="2">
    <w:abstractNumId w:val="10"/>
  </w:num>
  <w:num w:numId="3">
    <w:abstractNumId w:val="11"/>
  </w:num>
  <w:num w:numId="4">
    <w:abstractNumId w:val="12"/>
  </w:num>
  <w:num w:numId="5">
    <w:abstractNumId w:val="1"/>
  </w:num>
  <w:num w:numId="6">
    <w:abstractNumId w:val="4"/>
  </w:num>
  <w:num w:numId="7">
    <w:abstractNumId w:val="6"/>
  </w:num>
  <w:num w:numId="8">
    <w:abstractNumId w:val="2"/>
  </w:num>
  <w:num w:numId="9">
    <w:abstractNumId w:val="7"/>
  </w:num>
  <w:num w:numId="10">
    <w:abstractNumId w:val="0"/>
  </w:num>
  <w:num w:numId="11">
    <w:abstractNumId w:val="5"/>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32A"/>
    <w:rsid w:val="00024782"/>
    <w:rsid w:val="00032F28"/>
    <w:rsid w:val="0007357A"/>
    <w:rsid w:val="00091F42"/>
    <w:rsid w:val="00093AE3"/>
    <w:rsid w:val="000E7B84"/>
    <w:rsid w:val="00126083"/>
    <w:rsid w:val="0012739E"/>
    <w:rsid w:val="001B1CA1"/>
    <w:rsid w:val="001C2F37"/>
    <w:rsid w:val="001E305E"/>
    <w:rsid w:val="001E38A8"/>
    <w:rsid w:val="00200096"/>
    <w:rsid w:val="00213E3E"/>
    <w:rsid w:val="002142C4"/>
    <w:rsid w:val="00244425"/>
    <w:rsid w:val="00273489"/>
    <w:rsid w:val="00274584"/>
    <w:rsid w:val="002A3FF7"/>
    <w:rsid w:val="002E5D50"/>
    <w:rsid w:val="00361E1A"/>
    <w:rsid w:val="00370D32"/>
    <w:rsid w:val="003F5856"/>
    <w:rsid w:val="004006EB"/>
    <w:rsid w:val="00414EC4"/>
    <w:rsid w:val="004E4DCA"/>
    <w:rsid w:val="005113A4"/>
    <w:rsid w:val="00517D6B"/>
    <w:rsid w:val="00522574"/>
    <w:rsid w:val="00545D1C"/>
    <w:rsid w:val="00552DC9"/>
    <w:rsid w:val="00564EAF"/>
    <w:rsid w:val="00570362"/>
    <w:rsid w:val="00593D68"/>
    <w:rsid w:val="0059687D"/>
    <w:rsid w:val="005B2C41"/>
    <w:rsid w:val="005C34C2"/>
    <w:rsid w:val="005D730D"/>
    <w:rsid w:val="005F1404"/>
    <w:rsid w:val="005F6C89"/>
    <w:rsid w:val="00632CA2"/>
    <w:rsid w:val="0068347D"/>
    <w:rsid w:val="006F41B7"/>
    <w:rsid w:val="006F5A46"/>
    <w:rsid w:val="00716F1B"/>
    <w:rsid w:val="007342EA"/>
    <w:rsid w:val="00744237"/>
    <w:rsid w:val="00761EAE"/>
    <w:rsid w:val="00772545"/>
    <w:rsid w:val="007A1A14"/>
    <w:rsid w:val="007C7619"/>
    <w:rsid w:val="007D0143"/>
    <w:rsid w:val="00811CAF"/>
    <w:rsid w:val="008130A6"/>
    <w:rsid w:val="00865397"/>
    <w:rsid w:val="00877005"/>
    <w:rsid w:val="00897B2D"/>
    <w:rsid w:val="008C0C4F"/>
    <w:rsid w:val="0093319D"/>
    <w:rsid w:val="0095632A"/>
    <w:rsid w:val="0098370E"/>
    <w:rsid w:val="009D381B"/>
    <w:rsid w:val="00A01B1E"/>
    <w:rsid w:val="00A07B14"/>
    <w:rsid w:val="00AC7B22"/>
    <w:rsid w:val="00B26B65"/>
    <w:rsid w:val="00B27A6B"/>
    <w:rsid w:val="00B31077"/>
    <w:rsid w:val="00B81B1F"/>
    <w:rsid w:val="00B97549"/>
    <w:rsid w:val="00BE0397"/>
    <w:rsid w:val="00BE5EF0"/>
    <w:rsid w:val="00C152D3"/>
    <w:rsid w:val="00C83B69"/>
    <w:rsid w:val="00CB2EC9"/>
    <w:rsid w:val="00CC462C"/>
    <w:rsid w:val="00CD40B8"/>
    <w:rsid w:val="00CE7E4C"/>
    <w:rsid w:val="00D23AC9"/>
    <w:rsid w:val="00D60789"/>
    <w:rsid w:val="00DB5E66"/>
    <w:rsid w:val="00DF5A7A"/>
    <w:rsid w:val="00E0586D"/>
    <w:rsid w:val="00E34213"/>
    <w:rsid w:val="00E40F46"/>
    <w:rsid w:val="00E45819"/>
    <w:rsid w:val="00E63312"/>
    <w:rsid w:val="00F026F9"/>
    <w:rsid w:val="00F1548E"/>
    <w:rsid w:val="00F171CE"/>
    <w:rsid w:val="00F45EE4"/>
    <w:rsid w:val="00F50D24"/>
    <w:rsid w:val="00FC1707"/>
    <w:rsid w:val="00FC3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632A"/>
    <w:pPr>
      <w:ind w:leftChars="400" w:left="840"/>
    </w:pPr>
  </w:style>
  <w:style w:type="table" w:styleId="a4">
    <w:name w:val="Table Grid"/>
    <w:basedOn w:val="a1"/>
    <w:uiPriority w:val="59"/>
    <w:rsid w:val="00E63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C0C4F"/>
    <w:pPr>
      <w:tabs>
        <w:tab w:val="center" w:pos="4252"/>
        <w:tab w:val="right" w:pos="8504"/>
      </w:tabs>
      <w:snapToGrid w:val="0"/>
    </w:pPr>
  </w:style>
  <w:style w:type="character" w:customStyle="1" w:styleId="a6">
    <w:name w:val="ヘッダー (文字)"/>
    <w:basedOn w:val="a0"/>
    <w:link w:val="a5"/>
    <w:uiPriority w:val="99"/>
    <w:rsid w:val="008C0C4F"/>
  </w:style>
  <w:style w:type="paragraph" w:styleId="a7">
    <w:name w:val="footer"/>
    <w:basedOn w:val="a"/>
    <w:link w:val="a8"/>
    <w:uiPriority w:val="99"/>
    <w:unhideWhenUsed/>
    <w:rsid w:val="008C0C4F"/>
    <w:pPr>
      <w:tabs>
        <w:tab w:val="center" w:pos="4252"/>
        <w:tab w:val="right" w:pos="8504"/>
      </w:tabs>
      <w:snapToGrid w:val="0"/>
    </w:pPr>
  </w:style>
  <w:style w:type="character" w:customStyle="1" w:styleId="a8">
    <w:name w:val="フッター (文字)"/>
    <w:basedOn w:val="a0"/>
    <w:link w:val="a7"/>
    <w:uiPriority w:val="99"/>
    <w:rsid w:val="008C0C4F"/>
  </w:style>
  <w:style w:type="paragraph" w:styleId="a9">
    <w:name w:val="Balloon Text"/>
    <w:basedOn w:val="a"/>
    <w:link w:val="aa"/>
    <w:uiPriority w:val="99"/>
    <w:semiHidden/>
    <w:unhideWhenUsed/>
    <w:rsid w:val="00032F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2F2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632A"/>
    <w:pPr>
      <w:ind w:leftChars="400" w:left="840"/>
    </w:pPr>
  </w:style>
  <w:style w:type="table" w:styleId="a4">
    <w:name w:val="Table Grid"/>
    <w:basedOn w:val="a1"/>
    <w:uiPriority w:val="59"/>
    <w:rsid w:val="00E63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C0C4F"/>
    <w:pPr>
      <w:tabs>
        <w:tab w:val="center" w:pos="4252"/>
        <w:tab w:val="right" w:pos="8504"/>
      </w:tabs>
      <w:snapToGrid w:val="0"/>
    </w:pPr>
  </w:style>
  <w:style w:type="character" w:customStyle="1" w:styleId="a6">
    <w:name w:val="ヘッダー (文字)"/>
    <w:basedOn w:val="a0"/>
    <w:link w:val="a5"/>
    <w:uiPriority w:val="99"/>
    <w:rsid w:val="008C0C4F"/>
  </w:style>
  <w:style w:type="paragraph" w:styleId="a7">
    <w:name w:val="footer"/>
    <w:basedOn w:val="a"/>
    <w:link w:val="a8"/>
    <w:uiPriority w:val="99"/>
    <w:unhideWhenUsed/>
    <w:rsid w:val="008C0C4F"/>
    <w:pPr>
      <w:tabs>
        <w:tab w:val="center" w:pos="4252"/>
        <w:tab w:val="right" w:pos="8504"/>
      </w:tabs>
      <w:snapToGrid w:val="0"/>
    </w:pPr>
  </w:style>
  <w:style w:type="character" w:customStyle="1" w:styleId="a8">
    <w:name w:val="フッター (文字)"/>
    <w:basedOn w:val="a0"/>
    <w:link w:val="a7"/>
    <w:uiPriority w:val="99"/>
    <w:rsid w:val="008C0C4F"/>
  </w:style>
  <w:style w:type="paragraph" w:styleId="a9">
    <w:name w:val="Balloon Text"/>
    <w:basedOn w:val="a"/>
    <w:link w:val="aa"/>
    <w:uiPriority w:val="99"/>
    <w:semiHidden/>
    <w:unhideWhenUsed/>
    <w:rsid w:val="00032F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2F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653</Words>
  <Characters>3728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葛城市商工会</Company>
  <LinksUpToDate>false</LinksUpToDate>
  <CharactersWithSpaces>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葛城市商工会</dc:creator>
  <cp:lastModifiedBy>葛城市商工会</cp:lastModifiedBy>
  <cp:revision>4</cp:revision>
  <cp:lastPrinted>2015-04-30T07:20:00Z</cp:lastPrinted>
  <dcterms:created xsi:type="dcterms:W3CDTF">2015-04-30T09:29:00Z</dcterms:created>
  <dcterms:modified xsi:type="dcterms:W3CDTF">2015-05-01T00:44:00Z</dcterms:modified>
</cp:coreProperties>
</file>